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2F" w:rsidRDefault="0086362F" w:rsidP="0086362F">
      <w:pPr>
        <w:rPr>
          <w:rFonts w:ascii="Times New Roman" w:hAnsi="Times New Roman" w:cs="Times New Roman"/>
          <w:b/>
          <w:i/>
          <w:sz w:val="24"/>
          <w:szCs w:val="24"/>
          <w:lang w:val="de-DE"/>
        </w:rPr>
      </w:pPr>
    </w:p>
    <w:p w:rsidR="004B2FF1" w:rsidRPr="001C0818" w:rsidRDefault="004B2FF1" w:rsidP="0086362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>Resolution</w:t>
      </w:r>
      <w:r w:rsidR="001B3237" w:rsidRPr="002E74F8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der </w:t>
      </w:r>
      <w:r w:rsidR="002E74F8" w:rsidRPr="002E74F8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Versammlung der Delegierten des VdG </w:t>
      </w:r>
      <w:r w:rsidR="002E74F8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in Polen zur Ausrufung durch den Sejm der Republik Polen </w:t>
      </w:r>
      <w:r w:rsidR="006867D2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des </w:t>
      </w:r>
      <w:r w:rsidR="0079632B">
        <w:rPr>
          <w:rFonts w:ascii="Times New Roman" w:hAnsi="Times New Roman" w:cs="Times New Roman"/>
          <w:b/>
          <w:i/>
          <w:sz w:val="24"/>
          <w:szCs w:val="24"/>
          <w:lang w:val="de-DE"/>
        </w:rPr>
        <w:t>„</w:t>
      </w:r>
      <w:r w:rsidR="002E74F8">
        <w:rPr>
          <w:rFonts w:ascii="Times New Roman" w:hAnsi="Times New Roman" w:cs="Times New Roman"/>
          <w:b/>
          <w:i/>
          <w:sz w:val="24"/>
          <w:szCs w:val="24"/>
          <w:lang w:val="de-DE"/>
        </w:rPr>
        <w:t>Jahres 2019 zum Jahr der schlesischen Aufstände</w:t>
      </w:r>
      <w:r w:rsidR="0079632B">
        <w:rPr>
          <w:rFonts w:ascii="Times New Roman" w:hAnsi="Times New Roman" w:cs="Times New Roman"/>
          <w:b/>
          <w:i/>
          <w:sz w:val="24"/>
          <w:szCs w:val="24"/>
          <w:lang w:val="de-DE"/>
        </w:rPr>
        <w:t>“</w:t>
      </w:r>
    </w:p>
    <w:p w:rsidR="00F07380" w:rsidRPr="00F746B1" w:rsidRDefault="00F746B1" w:rsidP="00F0738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46B1">
        <w:rPr>
          <w:rFonts w:ascii="Times New Roman" w:hAnsi="Times New Roman" w:cs="Times New Roman"/>
          <w:sz w:val="24"/>
          <w:szCs w:val="24"/>
          <w:lang w:val="de-DE"/>
        </w:rPr>
        <w:t>Bewusst</w:t>
      </w:r>
      <w:r w:rsidR="00954220" w:rsidRPr="00F746B1">
        <w:rPr>
          <w:rFonts w:ascii="Times New Roman" w:hAnsi="Times New Roman" w:cs="Times New Roman"/>
          <w:sz w:val="24"/>
          <w:szCs w:val="24"/>
          <w:lang w:val="de-DE"/>
        </w:rPr>
        <w:t xml:space="preserve"> der Tatsache</w:t>
      </w:r>
      <w:r w:rsidR="00F07380" w:rsidRPr="00F746B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954220" w:rsidRPr="00F746B1">
        <w:rPr>
          <w:rFonts w:ascii="Times New Roman" w:hAnsi="Times New Roman" w:cs="Times New Roman"/>
          <w:sz w:val="24"/>
          <w:szCs w:val="24"/>
          <w:lang w:val="de-DE"/>
        </w:rPr>
        <w:t>dass der Sejm de</w:t>
      </w:r>
      <w:r w:rsidRPr="00F746B1">
        <w:rPr>
          <w:rFonts w:ascii="Times New Roman" w:hAnsi="Times New Roman" w:cs="Times New Roman"/>
          <w:sz w:val="24"/>
          <w:szCs w:val="24"/>
          <w:lang w:val="de-DE"/>
        </w:rPr>
        <w:t>r R</w:t>
      </w:r>
      <w:r w:rsidR="00954220" w:rsidRPr="00F746B1">
        <w:rPr>
          <w:rFonts w:ascii="Times New Roman" w:hAnsi="Times New Roman" w:cs="Times New Roman"/>
          <w:sz w:val="24"/>
          <w:szCs w:val="24"/>
          <w:lang w:val="de-DE"/>
        </w:rPr>
        <w:t xml:space="preserve">epublik Polen das </w:t>
      </w:r>
      <w:r w:rsidR="0079632B">
        <w:rPr>
          <w:rFonts w:ascii="Times New Roman" w:hAnsi="Times New Roman" w:cs="Times New Roman"/>
          <w:sz w:val="24"/>
          <w:szCs w:val="24"/>
          <w:lang w:val="de-DE"/>
        </w:rPr>
        <w:t>„</w:t>
      </w:r>
      <w:r w:rsidR="00954220" w:rsidRPr="00F746B1">
        <w:rPr>
          <w:rFonts w:ascii="Times New Roman" w:hAnsi="Times New Roman" w:cs="Times New Roman"/>
          <w:sz w:val="24"/>
          <w:szCs w:val="24"/>
          <w:lang w:val="de-DE"/>
        </w:rPr>
        <w:t xml:space="preserve">Jahr </w:t>
      </w:r>
      <w:r w:rsidR="00F07380" w:rsidRPr="00F746B1">
        <w:rPr>
          <w:rFonts w:ascii="Times New Roman" w:hAnsi="Times New Roman" w:cs="Times New Roman"/>
          <w:sz w:val="24"/>
          <w:szCs w:val="24"/>
          <w:lang w:val="de-DE"/>
        </w:rPr>
        <w:t xml:space="preserve">2019 </w:t>
      </w:r>
      <w:r w:rsidR="00954220" w:rsidRPr="00F746B1">
        <w:rPr>
          <w:rFonts w:ascii="Times New Roman" w:hAnsi="Times New Roman" w:cs="Times New Roman"/>
          <w:sz w:val="24"/>
          <w:szCs w:val="24"/>
          <w:lang w:val="de-DE"/>
        </w:rPr>
        <w:t>zum Jahr der schlesischen Aufstände</w:t>
      </w:r>
      <w:r w:rsidR="0079632B">
        <w:rPr>
          <w:rFonts w:ascii="Times New Roman" w:hAnsi="Times New Roman" w:cs="Times New Roman"/>
          <w:sz w:val="24"/>
          <w:szCs w:val="24"/>
          <w:lang w:val="de-DE"/>
        </w:rPr>
        <w:t>“</w:t>
      </w:r>
      <w:r w:rsidR="00954220" w:rsidRPr="00F746B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54220">
        <w:rPr>
          <w:rFonts w:ascii="Times New Roman" w:hAnsi="Times New Roman" w:cs="Times New Roman"/>
          <w:sz w:val="24"/>
          <w:szCs w:val="24"/>
          <w:lang w:val="de-DE"/>
        </w:rPr>
        <w:t>anlässlich des 100</w:t>
      </w:r>
      <w:r w:rsidR="00492168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954220">
        <w:rPr>
          <w:rFonts w:ascii="Times New Roman" w:hAnsi="Times New Roman" w:cs="Times New Roman"/>
          <w:sz w:val="24"/>
          <w:szCs w:val="24"/>
          <w:lang w:val="de-DE"/>
        </w:rPr>
        <w:t xml:space="preserve"> Jahrestages des Ausbruches des I. </w:t>
      </w:r>
      <w:r w:rsidR="00492168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954220">
        <w:rPr>
          <w:rFonts w:ascii="Times New Roman" w:hAnsi="Times New Roman" w:cs="Times New Roman"/>
          <w:sz w:val="24"/>
          <w:szCs w:val="24"/>
          <w:lang w:val="de-DE"/>
        </w:rPr>
        <w:t xml:space="preserve">chlesischen Aufstandes </w:t>
      </w:r>
      <w:r w:rsidRPr="00F746B1">
        <w:rPr>
          <w:rFonts w:ascii="Times New Roman" w:hAnsi="Times New Roman" w:cs="Times New Roman"/>
          <w:sz w:val="24"/>
          <w:szCs w:val="24"/>
          <w:lang w:val="de-DE"/>
        </w:rPr>
        <w:t xml:space="preserve">erklärte </w:t>
      </w:r>
      <w:r w:rsidR="00954220" w:rsidRPr="00F746B1">
        <w:rPr>
          <w:rFonts w:ascii="Times New Roman" w:hAnsi="Times New Roman" w:cs="Times New Roman"/>
          <w:sz w:val="24"/>
          <w:szCs w:val="24"/>
          <w:lang w:val="de-DE"/>
        </w:rPr>
        <w:t xml:space="preserve">und dass diese Tatsache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sich </w:t>
      </w:r>
      <w:r w:rsidR="00954220" w:rsidRPr="00F746B1">
        <w:rPr>
          <w:rFonts w:ascii="Times New Roman" w:hAnsi="Times New Roman" w:cs="Times New Roman"/>
          <w:sz w:val="24"/>
          <w:szCs w:val="24"/>
          <w:lang w:val="de-DE"/>
        </w:rPr>
        <w:t xml:space="preserve">samt anderen Tatsachen </w:t>
      </w:r>
      <w:r>
        <w:rPr>
          <w:rFonts w:ascii="Times New Roman" w:hAnsi="Times New Roman" w:cs="Times New Roman"/>
          <w:sz w:val="24"/>
          <w:szCs w:val="24"/>
          <w:lang w:val="de-DE"/>
        </w:rPr>
        <w:t>in die Feierlichkeiten des 100</w:t>
      </w:r>
      <w:r w:rsidR="00492168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de-DE"/>
        </w:rPr>
        <w:t>Jahrestages der Wiederherstellung der Republik Polen eingliedern, möchten wir</w:t>
      </w:r>
      <w:r w:rsidR="00492168">
        <w:rPr>
          <w:rFonts w:ascii="Times New Roman" w:hAnsi="Times New Roman" w:cs="Times New Roman"/>
          <w:sz w:val="24"/>
          <w:szCs w:val="24"/>
          <w:lang w:val="de-DE"/>
        </w:rPr>
        <w:t xml:space="preserve"> uns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als der höchste </w:t>
      </w:r>
      <w:r w:rsidR="00405F53">
        <w:rPr>
          <w:rFonts w:ascii="Times New Roman" w:hAnsi="Times New Roman" w:cs="Times New Roman"/>
          <w:sz w:val="24"/>
          <w:szCs w:val="24"/>
          <w:lang w:val="de-DE"/>
        </w:rPr>
        <w:t>Repräsentant der Gemeinschaft der Deutschen in Polen</w:t>
      </w:r>
      <w:r w:rsidR="0049216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405F53">
        <w:rPr>
          <w:rFonts w:ascii="Times New Roman" w:hAnsi="Times New Roman" w:cs="Times New Roman"/>
          <w:sz w:val="24"/>
          <w:szCs w:val="24"/>
          <w:lang w:val="de-DE"/>
        </w:rPr>
        <w:t xml:space="preserve"> mit einer Bitte um die Begehung des Jahrestages wie auch der weiteren Jahrestage in Würde und </w:t>
      </w:r>
      <w:r w:rsidR="00492168">
        <w:rPr>
          <w:rFonts w:ascii="Times New Roman" w:hAnsi="Times New Roman" w:cs="Times New Roman"/>
          <w:sz w:val="24"/>
          <w:szCs w:val="24"/>
          <w:lang w:val="de-DE"/>
        </w:rPr>
        <w:t xml:space="preserve">mit </w:t>
      </w:r>
      <w:r w:rsidR="00405F53">
        <w:rPr>
          <w:rFonts w:ascii="Times New Roman" w:hAnsi="Times New Roman" w:cs="Times New Roman"/>
          <w:sz w:val="24"/>
          <w:szCs w:val="24"/>
          <w:lang w:val="de-DE"/>
        </w:rPr>
        <w:t>Hochachtung gegenüber der damals entzweiten Parteien des brudermörderischen Konfliktes</w:t>
      </w:r>
      <w:r w:rsidR="00F07380" w:rsidRPr="00F746B1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F07380" w:rsidRPr="002E3743" w:rsidRDefault="002E3743" w:rsidP="00F0738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E3743">
        <w:rPr>
          <w:rFonts w:ascii="Times New Roman" w:hAnsi="Times New Roman" w:cs="Times New Roman"/>
          <w:sz w:val="24"/>
          <w:szCs w:val="24"/>
          <w:lang w:val="de-DE"/>
        </w:rPr>
        <w:t xml:space="preserve">Aus der Zeitperspektive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nehmen </w:t>
      </w:r>
      <w:r w:rsidRPr="002E3743">
        <w:rPr>
          <w:rFonts w:ascii="Times New Roman" w:hAnsi="Times New Roman" w:cs="Times New Roman"/>
          <w:sz w:val="24"/>
          <w:szCs w:val="24"/>
          <w:lang w:val="de-DE"/>
        </w:rPr>
        <w:t xml:space="preserve">wir die damaligen </w:t>
      </w:r>
      <w:r>
        <w:rPr>
          <w:rFonts w:ascii="Times New Roman" w:hAnsi="Times New Roman" w:cs="Times New Roman"/>
          <w:sz w:val="24"/>
          <w:szCs w:val="24"/>
          <w:lang w:val="de-DE"/>
        </w:rPr>
        <w:t>Bemühungen der internationalen G</w:t>
      </w:r>
      <w:r w:rsidRPr="002E3743">
        <w:rPr>
          <w:rFonts w:ascii="Times New Roman" w:hAnsi="Times New Roman" w:cs="Times New Roman"/>
          <w:sz w:val="24"/>
          <w:szCs w:val="24"/>
          <w:lang w:val="de-DE"/>
        </w:rPr>
        <w:t>emeinschaft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-</w:t>
      </w:r>
      <w:r w:rsidR="00F07380" w:rsidRPr="002E374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E3743">
        <w:rPr>
          <w:rFonts w:ascii="Times New Roman" w:hAnsi="Times New Roman" w:cs="Times New Roman"/>
          <w:sz w:val="24"/>
          <w:szCs w:val="24"/>
          <w:lang w:val="de-DE"/>
        </w:rPr>
        <w:t>die nicht fehlerlos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waren -</w:t>
      </w:r>
      <w:r w:rsidRPr="002E374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bei Errichtung der europäischen </w:t>
      </w:r>
      <w:r w:rsidR="001C0818">
        <w:rPr>
          <w:rFonts w:ascii="Times New Roman" w:hAnsi="Times New Roman" w:cs="Times New Roman"/>
          <w:sz w:val="24"/>
          <w:szCs w:val="24"/>
          <w:lang w:val="de-DE"/>
        </w:rPr>
        <w:t xml:space="preserve">Nachkriegsordnung, </w:t>
      </w:r>
      <w:r>
        <w:rPr>
          <w:rFonts w:ascii="Times New Roman" w:hAnsi="Times New Roman" w:cs="Times New Roman"/>
          <w:sz w:val="24"/>
          <w:szCs w:val="24"/>
          <w:lang w:val="de-DE"/>
        </w:rPr>
        <w:t>die Idee der Herausbildung neuer Nationalstaaten mit dem Bewusstsein der kulturellen Vielfalt in Regionen in Einklang zu bringen</w:t>
      </w:r>
      <w:r w:rsidR="00F07380" w:rsidRPr="002E374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die durch neue Grenzen zu teilen waren</w:t>
      </w:r>
      <w:r w:rsidR="004F24AD">
        <w:rPr>
          <w:rFonts w:ascii="Times New Roman" w:hAnsi="Times New Roman" w:cs="Times New Roman"/>
          <w:sz w:val="24"/>
          <w:szCs w:val="24"/>
          <w:lang w:val="de-DE"/>
        </w:rPr>
        <w:t>, wahr</w:t>
      </w:r>
      <w:r w:rsidR="00F07380" w:rsidRPr="002E3743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2E3743">
        <w:rPr>
          <w:rFonts w:ascii="Times New Roman" w:hAnsi="Times New Roman" w:cs="Times New Roman"/>
          <w:sz w:val="24"/>
          <w:szCs w:val="24"/>
          <w:lang w:val="de-DE"/>
        </w:rPr>
        <w:t xml:space="preserve">Im Endeffekt wurde der Versuch unternommen, den Grundsatz der Selbstbestimmung der Völker durch die Idee der Abstimmungen </w:t>
      </w:r>
      <w:r w:rsidR="004D4974">
        <w:rPr>
          <w:rFonts w:ascii="Times New Roman" w:hAnsi="Times New Roman" w:cs="Times New Roman"/>
          <w:sz w:val="24"/>
          <w:szCs w:val="24"/>
          <w:lang w:val="de-DE"/>
        </w:rPr>
        <w:t xml:space="preserve">und durch die Bemühungen der Schaffung der Grundlagen für die Minderheitenpolitik gegenüber der nationalen und ethnischen Volksgruppen mit Bestimmung deren </w:t>
      </w:r>
      <w:r w:rsidR="005E5F2F">
        <w:rPr>
          <w:rFonts w:ascii="Times New Roman" w:hAnsi="Times New Roman" w:cs="Times New Roman"/>
          <w:sz w:val="24"/>
          <w:szCs w:val="24"/>
          <w:lang w:val="de-DE"/>
        </w:rPr>
        <w:t>Rechte auf eigene Sprache, Kultur</w:t>
      </w:r>
      <w:r w:rsidR="004D4974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r w:rsidR="005E5F2F">
        <w:rPr>
          <w:rFonts w:ascii="Times New Roman" w:hAnsi="Times New Roman" w:cs="Times New Roman"/>
          <w:sz w:val="24"/>
          <w:szCs w:val="24"/>
          <w:lang w:val="de-DE"/>
        </w:rPr>
        <w:t xml:space="preserve">Bildung </w:t>
      </w:r>
      <w:r w:rsidR="004D4974">
        <w:rPr>
          <w:rFonts w:ascii="Times New Roman" w:hAnsi="Times New Roman" w:cs="Times New Roman"/>
          <w:sz w:val="24"/>
          <w:szCs w:val="24"/>
          <w:lang w:val="de-DE"/>
        </w:rPr>
        <w:t>umzusetzen</w:t>
      </w:r>
      <w:r w:rsidR="00F07380" w:rsidRPr="002E3743">
        <w:rPr>
          <w:rFonts w:ascii="Times New Roman" w:hAnsi="Times New Roman" w:cs="Times New Roman"/>
          <w:sz w:val="24"/>
          <w:szCs w:val="24"/>
          <w:lang w:val="de-DE"/>
        </w:rPr>
        <w:t xml:space="preserve">.  </w:t>
      </w:r>
    </w:p>
    <w:p w:rsidR="00F07380" w:rsidRPr="00DD136A" w:rsidRDefault="00586DAC" w:rsidP="00F0738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Aus diesem Grund</w:t>
      </w:r>
      <w:r w:rsidRPr="00586DAC">
        <w:rPr>
          <w:rFonts w:ascii="Times New Roman" w:hAnsi="Times New Roman" w:cs="Times New Roman"/>
          <w:sz w:val="24"/>
          <w:szCs w:val="24"/>
          <w:lang w:val="de-DE"/>
        </w:rPr>
        <w:t xml:space="preserve"> darf die Erinnerung an die schlesischen Aufs</w:t>
      </w:r>
      <w:r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586DAC">
        <w:rPr>
          <w:rFonts w:ascii="Times New Roman" w:hAnsi="Times New Roman" w:cs="Times New Roman"/>
          <w:sz w:val="24"/>
          <w:szCs w:val="24"/>
          <w:lang w:val="de-DE"/>
        </w:rPr>
        <w:t xml:space="preserve">ände nicht gentrennt von der Tatsache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gepflegt </w:t>
      </w:r>
      <w:r w:rsidRPr="00586DAC">
        <w:rPr>
          <w:rFonts w:ascii="Times New Roman" w:hAnsi="Times New Roman" w:cs="Times New Roman"/>
          <w:sz w:val="24"/>
          <w:szCs w:val="24"/>
          <w:lang w:val="de-DE"/>
        </w:rPr>
        <w:t>werden</w:t>
      </w:r>
      <w:r w:rsidR="00F07380" w:rsidRPr="00586DAC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586DAC">
        <w:rPr>
          <w:rFonts w:ascii="Times New Roman" w:hAnsi="Times New Roman" w:cs="Times New Roman"/>
          <w:sz w:val="24"/>
          <w:szCs w:val="24"/>
          <w:lang w:val="de-DE"/>
        </w:rPr>
        <w:t xml:space="preserve">dass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sich </w:t>
      </w:r>
      <w:r w:rsidRPr="00586DAC">
        <w:rPr>
          <w:rFonts w:ascii="Times New Roman" w:hAnsi="Times New Roman" w:cs="Times New Roman"/>
          <w:sz w:val="24"/>
          <w:szCs w:val="24"/>
          <w:lang w:val="de-DE"/>
        </w:rPr>
        <w:t xml:space="preserve">die Mehrheit der damaligen Schlesier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in Oberschlesien </w:t>
      </w:r>
      <w:r w:rsidR="00F07380" w:rsidRPr="00586DAC">
        <w:rPr>
          <w:rFonts w:ascii="Times New Roman" w:hAnsi="Times New Roman" w:cs="Times New Roman"/>
          <w:sz w:val="24"/>
          <w:szCs w:val="24"/>
          <w:lang w:val="de-DE"/>
        </w:rPr>
        <w:t xml:space="preserve">(59.5%)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und der Ermländer und Masuren </w:t>
      </w:r>
      <w:r w:rsidR="00F07380" w:rsidRPr="00586DAC">
        <w:rPr>
          <w:rFonts w:ascii="Times New Roman" w:hAnsi="Times New Roman" w:cs="Times New Roman"/>
          <w:sz w:val="24"/>
          <w:szCs w:val="24"/>
          <w:lang w:val="de-DE"/>
        </w:rPr>
        <w:t xml:space="preserve">(96,3%) </w:t>
      </w:r>
      <w:r>
        <w:rPr>
          <w:rFonts w:ascii="Times New Roman" w:hAnsi="Times New Roman" w:cs="Times New Roman"/>
          <w:sz w:val="24"/>
          <w:szCs w:val="24"/>
          <w:lang w:val="de-DE"/>
        </w:rPr>
        <w:t>durch das nach dem Versailler Vertrag in ihrer Heimat angeordnete Plebiszit für den Verbleib der Regionen im neuen Deutschland ausgesprochen haben, das nach der demokratischen Prinzipien gestaltet wurde</w:t>
      </w:r>
      <w:r w:rsidR="00F07380" w:rsidRPr="00586DA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DD136A" w:rsidRPr="00DD136A">
        <w:rPr>
          <w:rFonts w:ascii="Times New Roman" w:hAnsi="Times New Roman" w:cs="Times New Roman"/>
          <w:sz w:val="24"/>
          <w:szCs w:val="24"/>
          <w:lang w:val="de-DE"/>
        </w:rPr>
        <w:t>Mit Hochachtung begegnen wir der sehr hohen Bete</w:t>
      </w:r>
      <w:r w:rsidR="00DD136A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DD136A" w:rsidRPr="00DD136A">
        <w:rPr>
          <w:rFonts w:ascii="Times New Roman" w:hAnsi="Times New Roman" w:cs="Times New Roman"/>
          <w:sz w:val="24"/>
          <w:szCs w:val="24"/>
          <w:lang w:val="de-DE"/>
        </w:rPr>
        <w:t xml:space="preserve">ligung </w:t>
      </w:r>
      <w:r w:rsidR="004F24AD" w:rsidRPr="00DD136A">
        <w:rPr>
          <w:rFonts w:ascii="Times New Roman" w:hAnsi="Times New Roman" w:cs="Times New Roman"/>
          <w:sz w:val="24"/>
          <w:szCs w:val="24"/>
          <w:lang w:val="de-DE"/>
        </w:rPr>
        <w:t xml:space="preserve">von 98% der Stimmberechtigten </w:t>
      </w:r>
      <w:r w:rsidR="00DD136A" w:rsidRPr="00DD136A">
        <w:rPr>
          <w:rFonts w:ascii="Times New Roman" w:hAnsi="Times New Roman" w:cs="Times New Roman"/>
          <w:sz w:val="24"/>
          <w:szCs w:val="24"/>
          <w:lang w:val="de-DE"/>
        </w:rPr>
        <w:t>an der Abstimmung</w:t>
      </w:r>
      <w:r w:rsidR="00DD136A">
        <w:rPr>
          <w:rFonts w:ascii="Times New Roman" w:hAnsi="Times New Roman" w:cs="Times New Roman"/>
          <w:sz w:val="24"/>
          <w:szCs w:val="24"/>
          <w:lang w:val="de-DE"/>
        </w:rPr>
        <w:t xml:space="preserve">, was auf große Hoffnungen auf den demokratischen Vorgang und </w:t>
      </w:r>
      <w:r w:rsidR="004F24AD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DD136A">
        <w:rPr>
          <w:rFonts w:ascii="Times New Roman" w:hAnsi="Times New Roman" w:cs="Times New Roman"/>
          <w:sz w:val="24"/>
          <w:szCs w:val="24"/>
          <w:lang w:val="de-DE"/>
        </w:rPr>
        <w:t>Bedeutung der Entscheidungsfindung für die Stimmberechtigten hinweist</w:t>
      </w:r>
      <w:r w:rsidR="00F07380" w:rsidRPr="00DD136A">
        <w:rPr>
          <w:rFonts w:ascii="Times New Roman" w:hAnsi="Times New Roman" w:cs="Times New Roman"/>
          <w:sz w:val="24"/>
          <w:szCs w:val="24"/>
          <w:lang w:val="de-DE"/>
        </w:rPr>
        <w:t xml:space="preserve">.  </w:t>
      </w:r>
    </w:p>
    <w:p w:rsidR="00F07380" w:rsidRPr="006817CE" w:rsidRDefault="007638FE" w:rsidP="00F0738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C0818">
        <w:rPr>
          <w:rFonts w:ascii="Times New Roman" w:hAnsi="Times New Roman" w:cs="Times New Roman"/>
          <w:sz w:val="24"/>
          <w:szCs w:val="24"/>
          <w:lang w:val="de-DE"/>
        </w:rPr>
        <w:t>Die Geschichtsschreibung lehrt, w</w:t>
      </w:r>
      <w:r w:rsidR="0086362F">
        <w:rPr>
          <w:rFonts w:ascii="Times New Roman" w:hAnsi="Times New Roman" w:cs="Times New Roman"/>
          <w:sz w:val="24"/>
          <w:szCs w:val="24"/>
          <w:lang w:val="de-DE"/>
        </w:rPr>
        <w:t xml:space="preserve">as auch gegenwärtige Forschung </w:t>
      </w:r>
      <w:bookmarkStart w:id="0" w:name="_GoBack"/>
      <w:bookmarkEnd w:id="0"/>
      <w:r w:rsidRPr="001C0818">
        <w:rPr>
          <w:rFonts w:ascii="Times New Roman" w:hAnsi="Times New Roman" w:cs="Times New Roman"/>
          <w:sz w:val="24"/>
          <w:szCs w:val="24"/>
          <w:lang w:val="de-DE"/>
        </w:rPr>
        <w:t xml:space="preserve">und Veröffentlichungen polnischer Historiker bestätigen, </w:t>
      </w:r>
      <w:r w:rsidRPr="007638FE">
        <w:rPr>
          <w:rFonts w:ascii="Times New Roman" w:hAnsi="Times New Roman" w:cs="Times New Roman"/>
          <w:sz w:val="24"/>
          <w:szCs w:val="24"/>
          <w:lang w:val="de-DE"/>
        </w:rPr>
        <w:t>dass die Verbindung der Zukunft Ermlands</w:t>
      </w:r>
      <w:r w:rsidR="00F07380" w:rsidRPr="007638F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7638FE">
        <w:rPr>
          <w:rFonts w:ascii="Times New Roman" w:hAnsi="Times New Roman" w:cs="Times New Roman"/>
          <w:sz w:val="24"/>
          <w:szCs w:val="24"/>
          <w:lang w:val="de-DE"/>
        </w:rPr>
        <w:t xml:space="preserve">Masuren und Oberschlesiens durch die Entente mit </w:t>
      </w:r>
      <w:r>
        <w:rPr>
          <w:rFonts w:ascii="Times New Roman" w:hAnsi="Times New Roman" w:cs="Times New Roman"/>
          <w:sz w:val="24"/>
          <w:szCs w:val="24"/>
          <w:lang w:val="de-DE"/>
        </w:rPr>
        <w:t>dem Ausgang der Plebiszite und die nachträgliche für Polen ungünstige Ergebnisse bei einem Teil der Schlesier für Unzufriedenheit sorgte</w:t>
      </w:r>
      <w:r w:rsidR="004F24AD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F07380" w:rsidRPr="007638F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F24AD">
        <w:rPr>
          <w:rFonts w:ascii="Times New Roman" w:hAnsi="Times New Roman" w:cs="Times New Roman"/>
          <w:sz w:val="24"/>
          <w:szCs w:val="24"/>
          <w:lang w:val="de-DE"/>
        </w:rPr>
        <w:t xml:space="preserve">Sie wurden </w:t>
      </w:r>
      <w:r w:rsidR="009B2377">
        <w:rPr>
          <w:rFonts w:ascii="Times New Roman" w:hAnsi="Times New Roman" w:cs="Times New Roman"/>
          <w:sz w:val="24"/>
          <w:szCs w:val="24"/>
          <w:lang w:val="de-DE"/>
        </w:rPr>
        <w:t>durch inoffizielle Maßnahmen der Strukturen der Republik Polen unterstützt</w:t>
      </w:r>
      <w:r w:rsidR="00F07380" w:rsidRPr="007638F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4F24AD">
        <w:rPr>
          <w:rFonts w:ascii="Times New Roman" w:hAnsi="Times New Roman" w:cs="Times New Roman"/>
          <w:sz w:val="24"/>
          <w:szCs w:val="24"/>
          <w:lang w:val="de-DE"/>
        </w:rPr>
        <w:t xml:space="preserve">was </w:t>
      </w:r>
      <w:r w:rsidR="009B2377">
        <w:rPr>
          <w:rFonts w:ascii="Times New Roman" w:hAnsi="Times New Roman" w:cs="Times New Roman"/>
          <w:sz w:val="24"/>
          <w:szCs w:val="24"/>
          <w:lang w:val="de-DE"/>
        </w:rPr>
        <w:t>in Oberschlesien den Ausbruch der drei Aufstände zur Folge hatte, die als Versuch der Beeinflussung der Entscheidungen der Mächte durch die Politik der vollendeten Tatsachen galten</w:t>
      </w:r>
      <w:r w:rsidR="00F07380" w:rsidRPr="007638FE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9B2377" w:rsidRPr="009B2377">
        <w:rPr>
          <w:rFonts w:ascii="Times New Roman" w:hAnsi="Times New Roman" w:cs="Times New Roman"/>
          <w:sz w:val="24"/>
          <w:szCs w:val="24"/>
          <w:lang w:val="de-DE"/>
        </w:rPr>
        <w:t xml:space="preserve">Vor der Tatsache der Einschränkung der </w:t>
      </w:r>
      <w:r w:rsidR="004F24AD">
        <w:rPr>
          <w:rFonts w:ascii="Times New Roman" w:hAnsi="Times New Roman" w:cs="Times New Roman"/>
          <w:sz w:val="24"/>
          <w:szCs w:val="24"/>
          <w:lang w:val="de-DE"/>
        </w:rPr>
        <w:t xml:space="preserve">Funktion </w:t>
      </w:r>
      <w:r w:rsidR="009B2377" w:rsidRPr="009B2377">
        <w:rPr>
          <w:rFonts w:ascii="Times New Roman" w:hAnsi="Times New Roman" w:cs="Times New Roman"/>
          <w:sz w:val="24"/>
          <w:szCs w:val="24"/>
          <w:lang w:val="de-DE"/>
        </w:rPr>
        <w:t xml:space="preserve">der deutschen Staatsorgane auf dem Abstimmungsgebiet </w:t>
      </w:r>
      <w:r w:rsidR="009B2377">
        <w:rPr>
          <w:rFonts w:ascii="Times New Roman" w:hAnsi="Times New Roman" w:cs="Times New Roman"/>
          <w:sz w:val="24"/>
          <w:szCs w:val="24"/>
          <w:lang w:val="de-DE"/>
        </w:rPr>
        <w:t>und der Problem</w:t>
      </w:r>
      <w:r w:rsidR="009B2377" w:rsidRPr="009B2377">
        <w:rPr>
          <w:rFonts w:ascii="Times New Roman" w:hAnsi="Times New Roman" w:cs="Times New Roman"/>
          <w:sz w:val="24"/>
          <w:szCs w:val="24"/>
          <w:lang w:val="de-DE"/>
        </w:rPr>
        <w:t xml:space="preserve">e mit der </w:t>
      </w:r>
      <w:r w:rsidR="009B2377">
        <w:rPr>
          <w:rFonts w:ascii="Times New Roman" w:hAnsi="Times New Roman" w:cs="Times New Roman"/>
          <w:sz w:val="24"/>
          <w:szCs w:val="24"/>
          <w:lang w:val="de-DE"/>
        </w:rPr>
        <w:t xml:space="preserve">Beibehaltung </w:t>
      </w:r>
      <w:r w:rsidR="009B2377" w:rsidRPr="009B2377">
        <w:rPr>
          <w:rFonts w:ascii="Times New Roman" w:hAnsi="Times New Roman" w:cs="Times New Roman"/>
          <w:sz w:val="24"/>
          <w:szCs w:val="24"/>
          <w:lang w:val="de-DE"/>
        </w:rPr>
        <w:t xml:space="preserve">der Neutralität </w:t>
      </w:r>
      <w:r w:rsidR="009B2377">
        <w:rPr>
          <w:rFonts w:ascii="Times New Roman" w:hAnsi="Times New Roman" w:cs="Times New Roman"/>
          <w:sz w:val="24"/>
          <w:szCs w:val="24"/>
          <w:lang w:val="de-DE"/>
        </w:rPr>
        <w:t xml:space="preserve">durch die </w:t>
      </w:r>
      <w:r w:rsidR="004F24AD">
        <w:rPr>
          <w:rFonts w:ascii="Times New Roman" w:hAnsi="Times New Roman" w:cs="Times New Roman"/>
          <w:sz w:val="24"/>
          <w:szCs w:val="24"/>
          <w:lang w:val="de-DE"/>
        </w:rPr>
        <w:t>stationierenden</w:t>
      </w:r>
      <w:r w:rsidR="009B237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F24AD">
        <w:rPr>
          <w:rFonts w:ascii="Times New Roman" w:hAnsi="Times New Roman" w:cs="Times New Roman"/>
          <w:sz w:val="24"/>
          <w:szCs w:val="24"/>
          <w:lang w:val="de-DE"/>
        </w:rPr>
        <w:t>Streitkräfte</w:t>
      </w:r>
      <w:r w:rsidR="009B2377">
        <w:rPr>
          <w:rFonts w:ascii="Times New Roman" w:hAnsi="Times New Roman" w:cs="Times New Roman"/>
          <w:sz w:val="24"/>
          <w:szCs w:val="24"/>
          <w:lang w:val="de-DE"/>
        </w:rPr>
        <w:t xml:space="preserve"> der </w:t>
      </w:r>
      <w:r w:rsidR="004F24AD">
        <w:rPr>
          <w:rFonts w:ascii="Times New Roman" w:hAnsi="Times New Roman" w:cs="Times New Roman"/>
          <w:sz w:val="24"/>
          <w:szCs w:val="24"/>
          <w:lang w:val="de-DE"/>
        </w:rPr>
        <w:t>Entente</w:t>
      </w:r>
      <w:r w:rsidR="009B2377">
        <w:rPr>
          <w:rFonts w:ascii="Times New Roman" w:hAnsi="Times New Roman" w:cs="Times New Roman"/>
          <w:sz w:val="24"/>
          <w:szCs w:val="24"/>
          <w:lang w:val="de-DE"/>
        </w:rPr>
        <w:t xml:space="preserve">, unternahmen die Schlesier, die ihre Zukunft in Grenzen Deutschlands sahen, mit anderen Vertretern der deutschen Gemeinschaft </w:t>
      </w:r>
      <w:r w:rsidR="009B2377">
        <w:rPr>
          <w:rFonts w:ascii="Times New Roman" w:hAnsi="Times New Roman" w:cs="Times New Roman"/>
          <w:sz w:val="24"/>
          <w:szCs w:val="24"/>
          <w:lang w:val="de-DE"/>
        </w:rPr>
        <w:lastRenderedPageBreak/>
        <w:t>Handlungen, die die territoriale Unversehrtheit des damaligen deutschen Staates gewährleisten sollten</w:t>
      </w:r>
      <w:r w:rsidR="00F07380" w:rsidRPr="009B237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9B2377" w:rsidRPr="009B2377">
        <w:rPr>
          <w:rFonts w:ascii="Times New Roman" w:hAnsi="Times New Roman" w:cs="Times New Roman"/>
          <w:sz w:val="24"/>
          <w:szCs w:val="24"/>
          <w:lang w:val="de-DE"/>
        </w:rPr>
        <w:t xml:space="preserve">Infolge der Spaltung der oberschlesischen Gesellschaft kam es zu brüdermörderischen </w:t>
      </w:r>
      <w:r w:rsidR="009B2377">
        <w:rPr>
          <w:rFonts w:ascii="Times New Roman" w:hAnsi="Times New Roman" w:cs="Times New Roman"/>
          <w:sz w:val="24"/>
          <w:szCs w:val="24"/>
          <w:lang w:val="de-DE"/>
        </w:rPr>
        <w:t>Kämpfen in dem Lande</w:t>
      </w:r>
      <w:r w:rsidR="00F07380" w:rsidRPr="009B237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6817CE">
        <w:rPr>
          <w:rFonts w:ascii="Times New Roman" w:hAnsi="Times New Roman" w:cs="Times New Roman"/>
          <w:sz w:val="24"/>
          <w:szCs w:val="24"/>
          <w:lang w:val="de-DE"/>
        </w:rPr>
        <w:t>das über Jahrhunderte das Vorbild des friedlichen Miteinanders trotz kultureller</w:t>
      </w:r>
      <w:r w:rsidR="00F07380" w:rsidRPr="009B237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6817CE">
        <w:rPr>
          <w:rFonts w:ascii="Times New Roman" w:hAnsi="Times New Roman" w:cs="Times New Roman"/>
          <w:sz w:val="24"/>
          <w:szCs w:val="24"/>
          <w:lang w:val="de-DE"/>
        </w:rPr>
        <w:t>sprachlicher und religiöser Unterschiede darstellte</w:t>
      </w:r>
      <w:r w:rsidR="00F07380" w:rsidRPr="009B237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4F24AD" w:rsidRPr="001C0818">
        <w:rPr>
          <w:rFonts w:ascii="Times New Roman" w:hAnsi="Times New Roman" w:cs="Times New Roman"/>
          <w:sz w:val="24"/>
          <w:szCs w:val="24"/>
          <w:lang w:val="de-DE"/>
        </w:rPr>
        <w:t>Das Ergebnis</w:t>
      </w:r>
      <w:r w:rsidR="006817CE" w:rsidRPr="001C0818">
        <w:rPr>
          <w:rFonts w:ascii="Times New Roman" w:hAnsi="Times New Roman" w:cs="Times New Roman"/>
          <w:sz w:val="24"/>
          <w:szCs w:val="24"/>
          <w:lang w:val="de-DE"/>
        </w:rPr>
        <w:t xml:space="preserve"> war die schmerzhafte Teilung Schlesiens. </w:t>
      </w:r>
      <w:r w:rsidR="006817CE" w:rsidRPr="006817CE">
        <w:rPr>
          <w:rFonts w:ascii="Times New Roman" w:hAnsi="Times New Roman" w:cs="Times New Roman"/>
          <w:sz w:val="24"/>
          <w:szCs w:val="24"/>
          <w:lang w:val="de-DE"/>
        </w:rPr>
        <w:t>Historisch, kulturell und wirtschaftlich zusammengewachsenes Land</w:t>
      </w:r>
      <w:r w:rsidR="00F07380" w:rsidRPr="006817C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6817CE" w:rsidRPr="006817CE">
        <w:rPr>
          <w:rFonts w:ascii="Times New Roman" w:hAnsi="Times New Roman" w:cs="Times New Roman"/>
          <w:sz w:val="24"/>
          <w:szCs w:val="24"/>
          <w:lang w:val="de-DE"/>
        </w:rPr>
        <w:t xml:space="preserve">Orte und Familien wurden </w:t>
      </w:r>
      <w:r w:rsidR="006817CE">
        <w:rPr>
          <w:rFonts w:ascii="Times New Roman" w:hAnsi="Times New Roman" w:cs="Times New Roman"/>
          <w:sz w:val="24"/>
          <w:szCs w:val="24"/>
          <w:lang w:val="de-DE"/>
        </w:rPr>
        <w:t>auseinandergerissen</w:t>
      </w:r>
      <w:r w:rsidR="00F07380" w:rsidRPr="006817CE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F07380" w:rsidRPr="001C0818" w:rsidRDefault="00760F77" w:rsidP="00F0738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C0818">
        <w:rPr>
          <w:rFonts w:ascii="Times New Roman" w:hAnsi="Times New Roman" w:cs="Times New Roman"/>
          <w:sz w:val="24"/>
          <w:szCs w:val="24"/>
          <w:lang w:val="de-DE"/>
        </w:rPr>
        <w:t>An symbolischer</w:t>
      </w:r>
      <w:r w:rsidR="00BF3E35" w:rsidRPr="001C0818">
        <w:rPr>
          <w:rFonts w:ascii="Times New Roman" w:hAnsi="Times New Roman" w:cs="Times New Roman"/>
          <w:sz w:val="24"/>
          <w:szCs w:val="24"/>
          <w:lang w:val="de-DE"/>
        </w:rPr>
        <w:t xml:space="preserve"> 100</w:t>
      </w:r>
      <w:r w:rsidRPr="001C0818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760F77">
        <w:rPr>
          <w:rFonts w:ascii="Times New Roman" w:hAnsi="Times New Roman" w:cs="Times New Roman"/>
          <w:sz w:val="24"/>
          <w:szCs w:val="24"/>
          <w:lang w:val="de-DE"/>
        </w:rPr>
        <w:t xml:space="preserve">Wiederkehr der Ereignisse möchten wir über die Meinungen hinaus im christlichen Geiste </w:t>
      </w:r>
      <w:r>
        <w:rPr>
          <w:rFonts w:ascii="Times New Roman" w:hAnsi="Times New Roman" w:cs="Times New Roman"/>
          <w:sz w:val="24"/>
          <w:szCs w:val="24"/>
          <w:lang w:val="de-DE"/>
        </w:rPr>
        <w:t>alle diejen</w:t>
      </w:r>
      <w:r w:rsidRPr="00760F77">
        <w:rPr>
          <w:rFonts w:ascii="Times New Roman" w:hAnsi="Times New Roman" w:cs="Times New Roman"/>
          <w:sz w:val="24"/>
          <w:szCs w:val="24"/>
          <w:lang w:val="de-DE"/>
        </w:rPr>
        <w:t>igen ehren</w:t>
      </w:r>
      <w:r w:rsidR="00F07380" w:rsidRPr="00760F7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die für ihre Sache den höchsten Preis bezahlten, indem sie eigenes Leben aufopferten. </w:t>
      </w:r>
      <w:r w:rsidRPr="00760F77">
        <w:rPr>
          <w:rFonts w:ascii="Times New Roman" w:hAnsi="Times New Roman" w:cs="Times New Roman"/>
          <w:sz w:val="24"/>
          <w:szCs w:val="24"/>
          <w:lang w:val="de-DE"/>
        </w:rPr>
        <w:t>Mit Trauer neigen wir uns vor denjenigen</w:t>
      </w:r>
      <w:r w:rsidR="00F07380" w:rsidRPr="00760F7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760F77">
        <w:rPr>
          <w:rFonts w:ascii="Times New Roman" w:hAnsi="Times New Roman" w:cs="Times New Roman"/>
          <w:sz w:val="24"/>
          <w:szCs w:val="24"/>
          <w:lang w:val="de-DE"/>
        </w:rPr>
        <w:t xml:space="preserve">die während der Ereignisse und danach </w:t>
      </w:r>
      <w:r>
        <w:rPr>
          <w:rFonts w:ascii="Times New Roman" w:hAnsi="Times New Roman" w:cs="Times New Roman"/>
          <w:sz w:val="24"/>
          <w:szCs w:val="24"/>
          <w:lang w:val="de-DE"/>
        </w:rPr>
        <w:t>Diskriminierung</w:t>
      </w:r>
      <w:r w:rsidR="00F07380" w:rsidRPr="00760F7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Ausgliederung erleiden mussten oder infolge der Umsiedlung eigene Häuser und eigene Heimat verloren</w:t>
      </w:r>
      <w:r w:rsidR="00F07380" w:rsidRPr="00760F7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760F77">
        <w:rPr>
          <w:rFonts w:ascii="Times New Roman" w:hAnsi="Times New Roman" w:cs="Times New Roman"/>
          <w:sz w:val="24"/>
          <w:szCs w:val="24"/>
          <w:lang w:val="de-DE"/>
        </w:rPr>
        <w:t xml:space="preserve">Es wurden </w:t>
      </w:r>
      <w:r w:rsidR="004F24AD">
        <w:rPr>
          <w:rFonts w:ascii="Times New Roman" w:hAnsi="Times New Roman" w:cs="Times New Roman"/>
          <w:sz w:val="24"/>
          <w:szCs w:val="24"/>
          <w:lang w:val="de-DE"/>
        </w:rPr>
        <w:t xml:space="preserve">davon </w:t>
      </w:r>
      <w:r w:rsidRPr="00760F77">
        <w:rPr>
          <w:rFonts w:ascii="Times New Roman" w:hAnsi="Times New Roman" w:cs="Times New Roman"/>
          <w:sz w:val="24"/>
          <w:szCs w:val="24"/>
          <w:lang w:val="de-DE"/>
        </w:rPr>
        <w:t xml:space="preserve">nicht nur unsere Vorfahren aus Schlesien </w:t>
      </w:r>
      <w:r>
        <w:rPr>
          <w:rFonts w:ascii="Times New Roman" w:hAnsi="Times New Roman" w:cs="Times New Roman"/>
          <w:sz w:val="24"/>
          <w:szCs w:val="24"/>
          <w:lang w:val="de-DE"/>
        </w:rPr>
        <w:t>aber auch diejenigen in Masuren betroffen</w:t>
      </w:r>
      <w:r w:rsidR="00F07380" w:rsidRPr="00760F7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FA4610">
        <w:rPr>
          <w:rFonts w:ascii="Times New Roman" w:hAnsi="Times New Roman" w:cs="Times New Roman"/>
          <w:sz w:val="24"/>
          <w:szCs w:val="24"/>
          <w:lang w:val="de-DE"/>
        </w:rPr>
        <w:t>Ehrfürchtig neigen wir uns vor denjenigen</w:t>
      </w:r>
      <w:r w:rsidR="00F07380" w:rsidRPr="00FA461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FA4610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FA4610" w:rsidRPr="00FA4610">
        <w:rPr>
          <w:rFonts w:ascii="Times New Roman" w:hAnsi="Times New Roman" w:cs="Times New Roman"/>
          <w:sz w:val="24"/>
          <w:szCs w:val="24"/>
          <w:lang w:val="de-DE"/>
        </w:rPr>
        <w:t xml:space="preserve">mit </w:t>
      </w:r>
      <w:r w:rsidRPr="00FA4610">
        <w:rPr>
          <w:rFonts w:ascii="Times New Roman" w:hAnsi="Times New Roman" w:cs="Times New Roman"/>
          <w:sz w:val="24"/>
          <w:szCs w:val="24"/>
          <w:lang w:val="de-DE"/>
        </w:rPr>
        <w:t xml:space="preserve">Zuversicht </w:t>
      </w:r>
      <w:r w:rsidR="00FA4610" w:rsidRPr="00FA4610">
        <w:rPr>
          <w:rFonts w:ascii="Times New Roman" w:hAnsi="Times New Roman" w:cs="Times New Roman"/>
          <w:sz w:val="24"/>
          <w:szCs w:val="24"/>
          <w:lang w:val="de-DE"/>
        </w:rPr>
        <w:t xml:space="preserve">auf die Zukunft </w:t>
      </w:r>
      <w:r w:rsidR="00FA4610">
        <w:rPr>
          <w:rFonts w:ascii="Times New Roman" w:hAnsi="Times New Roman" w:cs="Times New Roman"/>
          <w:sz w:val="24"/>
          <w:szCs w:val="24"/>
          <w:lang w:val="de-DE"/>
        </w:rPr>
        <w:t xml:space="preserve">der Nachkriegszeit </w:t>
      </w:r>
      <w:r w:rsidR="00FA4610" w:rsidRPr="00FA4610">
        <w:rPr>
          <w:rFonts w:ascii="Times New Roman" w:hAnsi="Times New Roman" w:cs="Times New Roman"/>
          <w:sz w:val="24"/>
          <w:szCs w:val="24"/>
          <w:lang w:val="de-DE"/>
        </w:rPr>
        <w:t xml:space="preserve">blickten </w:t>
      </w:r>
      <w:r w:rsidR="00FA4610">
        <w:rPr>
          <w:rFonts w:ascii="Times New Roman" w:hAnsi="Times New Roman" w:cs="Times New Roman"/>
          <w:sz w:val="24"/>
          <w:szCs w:val="24"/>
          <w:lang w:val="de-DE"/>
        </w:rPr>
        <w:t>und eingedenk der bürgerlichen Pflichten ihre Stimmen in den Plebisziten abgaben</w:t>
      </w:r>
      <w:r w:rsidR="00F07380" w:rsidRPr="00FA4610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5F61B9" w:rsidRPr="005F61B9">
        <w:rPr>
          <w:rFonts w:ascii="Times New Roman" w:hAnsi="Times New Roman" w:cs="Times New Roman"/>
          <w:sz w:val="24"/>
          <w:szCs w:val="24"/>
          <w:lang w:val="de-DE"/>
        </w:rPr>
        <w:t xml:space="preserve">Die Ehrfurcht präsentierte durch seine Haltung auf dem St. Annaberg </w:t>
      </w:r>
      <w:r w:rsidR="005F61B9">
        <w:rPr>
          <w:rFonts w:ascii="Times New Roman" w:hAnsi="Times New Roman" w:cs="Times New Roman"/>
          <w:sz w:val="24"/>
          <w:szCs w:val="24"/>
          <w:lang w:val="de-DE"/>
        </w:rPr>
        <w:t xml:space="preserve">der Staatspräsident </w:t>
      </w:r>
      <w:r w:rsidR="005F61B9" w:rsidRPr="005F61B9">
        <w:rPr>
          <w:rFonts w:ascii="Times New Roman" w:hAnsi="Times New Roman" w:cs="Times New Roman"/>
          <w:sz w:val="24"/>
          <w:szCs w:val="24"/>
          <w:lang w:val="de-DE"/>
        </w:rPr>
        <w:t xml:space="preserve">Bronisław </w:t>
      </w:r>
      <w:r w:rsidR="00F07380" w:rsidRPr="005F61B9">
        <w:rPr>
          <w:rFonts w:ascii="Times New Roman" w:hAnsi="Times New Roman" w:cs="Times New Roman"/>
          <w:sz w:val="24"/>
          <w:szCs w:val="24"/>
          <w:lang w:val="de-DE"/>
        </w:rPr>
        <w:t xml:space="preserve">Komorowski, </w:t>
      </w:r>
      <w:r w:rsidR="005F61B9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="004F24AD">
        <w:rPr>
          <w:rFonts w:ascii="Times New Roman" w:hAnsi="Times New Roman" w:cs="Times New Roman"/>
          <w:sz w:val="24"/>
          <w:szCs w:val="24"/>
          <w:lang w:val="de-DE"/>
        </w:rPr>
        <w:t xml:space="preserve">sich </w:t>
      </w:r>
      <w:r w:rsidR="005F61B9">
        <w:rPr>
          <w:rFonts w:ascii="Times New Roman" w:hAnsi="Times New Roman" w:cs="Times New Roman"/>
          <w:sz w:val="24"/>
          <w:szCs w:val="24"/>
          <w:lang w:val="de-DE"/>
        </w:rPr>
        <w:t>über die Aufständische wie folgt äußerte:</w:t>
      </w:r>
      <w:r w:rsidR="00F07380" w:rsidRPr="005F61B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07380" w:rsidRPr="004B2FF1">
        <w:rPr>
          <w:rFonts w:ascii="Times New Roman" w:hAnsi="Times New Roman" w:cs="Times New Roman"/>
          <w:sz w:val="24"/>
          <w:szCs w:val="24"/>
          <w:lang w:val="de-DE"/>
        </w:rPr>
        <w:t>"</w:t>
      </w:r>
      <w:r w:rsidR="005F61B9" w:rsidRPr="004B2FF1">
        <w:rPr>
          <w:rFonts w:ascii="Times New Roman" w:hAnsi="Times New Roman" w:cs="Times New Roman"/>
          <w:sz w:val="24"/>
          <w:szCs w:val="24"/>
          <w:lang w:val="de-DE"/>
        </w:rPr>
        <w:t>Viele haben für den Traum vom polnischen Schlesien ihr Leben gegeben."</w:t>
      </w:r>
      <w:r w:rsidR="00F07380" w:rsidRPr="004B2F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F61B9" w:rsidRPr="004B2FF1">
        <w:rPr>
          <w:rFonts w:ascii="Times New Roman" w:hAnsi="Times New Roman" w:cs="Times New Roman"/>
          <w:sz w:val="24"/>
          <w:szCs w:val="24"/>
          <w:lang w:val="de-DE"/>
        </w:rPr>
        <w:t>Er hat jedoch hinzugefügt</w:t>
      </w:r>
      <w:r w:rsidR="00F07380" w:rsidRPr="004B2FF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5F61B9" w:rsidRPr="004B2FF1">
        <w:rPr>
          <w:rFonts w:ascii="Times New Roman" w:hAnsi="Times New Roman" w:cs="Times New Roman"/>
          <w:sz w:val="24"/>
          <w:szCs w:val="24"/>
          <w:lang w:val="de-DE"/>
        </w:rPr>
        <w:t>dass sich gegen die schlesischen Aufständischen andere Schles</w:t>
      </w:r>
      <w:r w:rsidR="00760ED9" w:rsidRPr="004B2FF1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5F61B9" w:rsidRPr="004B2FF1">
        <w:rPr>
          <w:rFonts w:ascii="Times New Roman" w:hAnsi="Times New Roman" w:cs="Times New Roman"/>
          <w:sz w:val="24"/>
          <w:szCs w:val="24"/>
          <w:lang w:val="de-DE"/>
        </w:rPr>
        <w:t>er gestellt hätten,</w:t>
      </w:r>
      <w:r w:rsidR="00F07380" w:rsidRPr="004B2FF1">
        <w:rPr>
          <w:rFonts w:ascii="Times New Roman" w:hAnsi="Times New Roman" w:cs="Times New Roman"/>
          <w:sz w:val="24"/>
          <w:szCs w:val="24"/>
          <w:lang w:val="de-DE"/>
        </w:rPr>
        <w:t xml:space="preserve"> "</w:t>
      </w:r>
      <w:r w:rsidR="005F61B9" w:rsidRPr="004B2FF1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="00F07380" w:rsidRPr="004B2FF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5F61B9" w:rsidRPr="004B2FF1">
        <w:rPr>
          <w:rFonts w:ascii="Times New Roman" w:hAnsi="Times New Roman" w:cs="Times New Roman"/>
          <w:sz w:val="24"/>
          <w:szCs w:val="24"/>
          <w:lang w:val="de-DE"/>
        </w:rPr>
        <w:t>die deutsch gesinnt waren und wollten</w:t>
      </w:r>
      <w:r w:rsidR="00F07380" w:rsidRPr="004B2FF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5F61B9" w:rsidRPr="004B2FF1">
        <w:rPr>
          <w:rFonts w:ascii="Times New Roman" w:hAnsi="Times New Roman" w:cs="Times New Roman"/>
          <w:sz w:val="24"/>
          <w:szCs w:val="24"/>
          <w:lang w:val="de-DE"/>
        </w:rPr>
        <w:t xml:space="preserve">dass Schlesien beim deutschen </w:t>
      </w:r>
      <w:r w:rsidR="00760ED9" w:rsidRPr="004B2FF1">
        <w:rPr>
          <w:rFonts w:ascii="Times New Roman" w:hAnsi="Times New Roman" w:cs="Times New Roman"/>
          <w:sz w:val="24"/>
          <w:szCs w:val="24"/>
          <w:lang w:val="de-DE"/>
        </w:rPr>
        <w:t>Staatsverband verbleibt."</w:t>
      </w:r>
      <w:r w:rsidR="00F07380" w:rsidRPr="005F61B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60ED9" w:rsidRPr="0079632B">
        <w:rPr>
          <w:rFonts w:ascii="Times New Roman" w:hAnsi="Times New Roman" w:cs="Times New Roman"/>
          <w:sz w:val="24"/>
          <w:szCs w:val="24"/>
          <w:lang w:val="de-DE"/>
        </w:rPr>
        <w:t>Wir bitten</w:t>
      </w:r>
      <w:r w:rsidR="00F07380" w:rsidRPr="0079632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760ED9" w:rsidRPr="0079632B">
        <w:rPr>
          <w:rFonts w:ascii="Times New Roman" w:hAnsi="Times New Roman" w:cs="Times New Roman"/>
          <w:sz w:val="24"/>
          <w:szCs w:val="24"/>
          <w:lang w:val="de-DE"/>
        </w:rPr>
        <w:t>den Jahrestag in diesem Geiste der Hochachtung für die Schlesier zu begehen</w:t>
      </w:r>
      <w:r w:rsidR="00F07380" w:rsidRPr="0079632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760ED9" w:rsidRPr="0079632B">
        <w:rPr>
          <w:rFonts w:ascii="Times New Roman" w:hAnsi="Times New Roman" w:cs="Times New Roman"/>
          <w:sz w:val="24"/>
          <w:szCs w:val="24"/>
          <w:lang w:val="de-DE"/>
        </w:rPr>
        <w:t xml:space="preserve">die - sei das durch ihre Stimme während des Plebiszites, sei das durch ihre Haltung während der schlesischen Aufstände </w:t>
      </w:r>
      <w:r w:rsidR="00F07380" w:rsidRPr="0079632B">
        <w:rPr>
          <w:rFonts w:ascii="Times New Roman" w:hAnsi="Times New Roman" w:cs="Times New Roman"/>
          <w:sz w:val="24"/>
          <w:szCs w:val="24"/>
          <w:lang w:val="de-DE"/>
        </w:rPr>
        <w:t xml:space="preserve">1919, 1920, 1921 </w:t>
      </w:r>
      <w:r w:rsidR="00760ED9" w:rsidRPr="0079632B">
        <w:rPr>
          <w:rFonts w:ascii="Times New Roman" w:hAnsi="Times New Roman" w:cs="Times New Roman"/>
          <w:sz w:val="24"/>
          <w:szCs w:val="24"/>
          <w:lang w:val="de-DE"/>
        </w:rPr>
        <w:t>– unterschiedliche Einsichten zur Entwicklung des Landes hatten</w:t>
      </w:r>
      <w:r w:rsidR="00F07380" w:rsidRPr="0079632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760ED9" w:rsidRPr="0079632B">
        <w:rPr>
          <w:rFonts w:ascii="Times New Roman" w:hAnsi="Times New Roman" w:cs="Times New Roman"/>
          <w:sz w:val="24"/>
          <w:szCs w:val="24"/>
          <w:lang w:val="de-DE"/>
        </w:rPr>
        <w:t>ihre Vaterlandsliebe unter Beweis stellten</w:t>
      </w:r>
      <w:r w:rsidR="00F07380" w:rsidRPr="0079632B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F07380" w:rsidRPr="001C0818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</w:p>
    <w:p w:rsidR="00F07380" w:rsidRPr="00A61362" w:rsidRDefault="00760ED9" w:rsidP="00F0738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C0818">
        <w:rPr>
          <w:rFonts w:ascii="Times New Roman" w:hAnsi="Times New Roman" w:cs="Times New Roman"/>
          <w:sz w:val="24"/>
          <w:szCs w:val="24"/>
          <w:lang w:val="de-DE"/>
        </w:rPr>
        <w:t>Wir sind den Historikern dankbar</w:t>
      </w:r>
      <w:r w:rsidR="00F07380" w:rsidRPr="001C0818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C0818">
        <w:rPr>
          <w:rFonts w:ascii="Times New Roman" w:hAnsi="Times New Roman" w:cs="Times New Roman"/>
          <w:sz w:val="24"/>
          <w:szCs w:val="24"/>
          <w:lang w:val="de-DE"/>
        </w:rPr>
        <w:t xml:space="preserve">die in der Gegenwart die Einschränkungen aus dem ideologischen Ansatz der </w:t>
      </w:r>
      <w:r w:rsidR="00F07380" w:rsidRPr="001C0818">
        <w:rPr>
          <w:rFonts w:ascii="Times New Roman" w:hAnsi="Times New Roman" w:cs="Times New Roman"/>
          <w:sz w:val="24"/>
          <w:szCs w:val="24"/>
          <w:lang w:val="de-DE"/>
        </w:rPr>
        <w:t>„</w:t>
      </w:r>
      <w:r w:rsidRPr="001C0818">
        <w:rPr>
          <w:rFonts w:ascii="Times New Roman" w:hAnsi="Times New Roman" w:cs="Times New Roman"/>
          <w:sz w:val="24"/>
          <w:szCs w:val="24"/>
          <w:lang w:val="de-DE"/>
        </w:rPr>
        <w:t>Geschichtspolitik</w:t>
      </w:r>
      <w:r w:rsidR="00F07380" w:rsidRPr="001C0818">
        <w:rPr>
          <w:rFonts w:ascii="Times New Roman" w:hAnsi="Times New Roman" w:cs="Times New Roman"/>
          <w:sz w:val="24"/>
          <w:szCs w:val="24"/>
          <w:lang w:val="de-DE"/>
        </w:rPr>
        <w:t xml:space="preserve">”, </w:t>
      </w:r>
      <w:r w:rsidRPr="001C0818">
        <w:rPr>
          <w:rFonts w:ascii="Times New Roman" w:hAnsi="Times New Roman" w:cs="Times New Roman"/>
          <w:sz w:val="24"/>
          <w:szCs w:val="24"/>
          <w:lang w:val="de-DE"/>
        </w:rPr>
        <w:t xml:space="preserve">insbesondere die aus der Zeit der </w:t>
      </w:r>
      <w:r w:rsidR="00804824" w:rsidRPr="001C0818">
        <w:rPr>
          <w:rFonts w:ascii="Times New Roman" w:hAnsi="Times New Roman" w:cs="Times New Roman"/>
          <w:sz w:val="24"/>
          <w:szCs w:val="24"/>
          <w:lang w:val="de-DE"/>
        </w:rPr>
        <w:t xml:space="preserve">Sanacja </w:t>
      </w:r>
      <w:r w:rsidRPr="001C0818">
        <w:rPr>
          <w:rFonts w:ascii="Times New Roman" w:hAnsi="Times New Roman" w:cs="Times New Roman"/>
          <w:sz w:val="24"/>
          <w:szCs w:val="24"/>
          <w:lang w:val="de-DE"/>
        </w:rPr>
        <w:t>und später der Volksrepublik Polen zurückweisen</w:t>
      </w:r>
      <w:r w:rsidR="00804824" w:rsidRPr="001C0818">
        <w:rPr>
          <w:rFonts w:ascii="Times New Roman" w:hAnsi="Times New Roman" w:cs="Times New Roman"/>
          <w:sz w:val="24"/>
          <w:szCs w:val="24"/>
          <w:lang w:val="de-DE"/>
        </w:rPr>
        <w:t xml:space="preserve"> und die ganze Komplexität der damaligen Politik der Großmächte: Groß Britannien</w:t>
      </w:r>
      <w:r w:rsidR="00CB03AF" w:rsidRPr="001C0818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804824" w:rsidRPr="001C0818">
        <w:rPr>
          <w:rFonts w:ascii="Times New Roman" w:hAnsi="Times New Roman" w:cs="Times New Roman"/>
          <w:sz w:val="24"/>
          <w:szCs w:val="24"/>
          <w:lang w:val="de-DE"/>
        </w:rPr>
        <w:t>Frankreich</w:t>
      </w:r>
      <w:r w:rsidR="00CB03AF" w:rsidRPr="001C0818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804824" w:rsidRPr="001C0818">
        <w:rPr>
          <w:rFonts w:ascii="Times New Roman" w:hAnsi="Times New Roman" w:cs="Times New Roman"/>
          <w:sz w:val="24"/>
          <w:szCs w:val="24"/>
          <w:lang w:val="de-DE"/>
        </w:rPr>
        <w:t>Vereinigte Staaten und Italien</w:t>
      </w:r>
      <w:r w:rsidR="00F07380" w:rsidRPr="001C081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CB03AF" w:rsidRPr="001C081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04824" w:rsidRPr="001C0818">
        <w:rPr>
          <w:rFonts w:ascii="Times New Roman" w:hAnsi="Times New Roman" w:cs="Times New Roman"/>
          <w:sz w:val="24"/>
          <w:szCs w:val="24"/>
          <w:lang w:val="de-DE"/>
        </w:rPr>
        <w:t xml:space="preserve">aber auch derjenigen, die unmittelbar an Oberschlesien interessiert waren, d.h. </w:t>
      </w:r>
      <w:r w:rsidR="00607284" w:rsidRPr="001C0818">
        <w:rPr>
          <w:rFonts w:ascii="Times New Roman" w:hAnsi="Times New Roman" w:cs="Times New Roman"/>
          <w:sz w:val="24"/>
          <w:szCs w:val="24"/>
          <w:lang w:val="de-DE"/>
        </w:rPr>
        <w:t xml:space="preserve">von </w:t>
      </w:r>
      <w:r w:rsidR="00804824" w:rsidRPr="001C0818">
        <w:rPr>
          <w:rFonts w:ascii="Times New Roman" w:hAnsi="Times New Roman" w:cs="Times New Roman"/>
          <w:sz w:val="24"/>
          <w:szCs w:val="24"/>
          <w:lang w:val="de-DE"/>
        </w:rPr>
        <w:t>Polen und Deutschland forschen. Die Verbreitung der Ergebnisse der Arbeiten ist die Pflicht von uns allen, aber vor allem die der Bildungseinrichtungen</w:t>
      </w:r>
      <w:r w:rsidR="00F07380" w:rsidRPr="001C0818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804824" w:rsidRPr="001C0818">
        <w:rPr>
          <w:rFonts w:ascii="Times New Roman" w:hAnsi="Times New Roman" w:cs="Times New Roman"/>
          <w:sz w:val="24"/>
          <w:szCs w:val="24"/>
          <w:lang w:val="de-DE"/>
        </w:rPr>
        <w:t xml:space="preserve">die diese Inhalte in ihren Lehrplänen und Schulbüchern berücksichtigen sollten. Objektive Vermittlung der Geschichte lässt sich einfacher </w:t>
      </w:r>
      <w:r w:rsidR="00A61362" w:rsidRPr="001C0818">
        <w:rPr>
          <w:rFonts w:ascii="Times New Roman" w:hAnsi="Times New Roman" w:cs="Times New Roman"/>
          <w:sz w:val="24"/>
          <w:szCs w:val="24"/>
          <w:lang w:val="de-DE"/>
        </w:rPr>
        <w:t>mit der Erinnerung vertragen</w:t>
      </w:r>
      <w:r w:rsidR="00A61362" w:rsidRPr="00A61362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A61362">
        <w:rPr>
          <w:rFonts w:ascii="Times New Roman" w:hAnsi="Times New Roman" w:cs="Times New Roman"/>
          <w:sz w:val="24"/>
          <w:szCs w:val="24"/>
          <w:lang w:val="de-DE"/>
        </w:rPr>
        <w:t>die in tausenden von schlesischen Familien gepflegt wird</w:t>
      </w:r>
      <w:r w:rsidR="00F07380" w:rsidRPr="00A61362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F07380" w:rsidRPr="0088364D" w:rsidRDefault="00A61362" w:rsidP="00F0738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61362">
        <w:rPr>
          <w:rFonts w:ascii="Times New Roman" w:hAnsi="Times New Roman" w:cs="Times New Roman"/>
          <w:sz w:val="24"/>
          <w:szCs w:val="24"/>
          <w:lang w:val="de-DE"/>
        </w:rPr>
        <w:t xml:space="preserve">Möge der Jahrestag zum Aufruf zur Eintracht in der Gesellschaft, Hochachtung für kulturelle und sprachliche Vielfalt der nationalen Minderheiten, zum </w:t>
      </w:r>
      <w:r>
        <w:rPr>
          <w:rFonts w:ascii="Times New Roman" w:hAnsi="Times New Roman" w:cs="Times New Roman"/>
          <w:sz w:val="24"/>
          <w:szCs w:val="24"/>
          <w:lang w:val="de-DE"/>
        </w:rPr>
        <w:t>Recht</w:t>
      </w:r>
      <w:r w:rsidRPr="00A61362">
        <w:rPr>
          <w:rFonts w:ascii="Times New Roman" w:hAnsi="Times New Roman" w:cs="Times New Roman"/>
          <w:sz w:val="24"/>
          <w:szCs w:val="24"/>
          <w:lang w:val="de-DE"/>
        </w:rPr>
        <w:t xml:space="preserve"> auf eigenes historisches Gedächtnis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und zur Pflege der eigenen Identität </w:t>
      </w:r>
      <w:r w:rsidRPr="00A61362">
        <w:rPr>
          <w:rFonts w:ascii="Times New Roman" w:hAnsi="Times New Roman" w:cs="Times New Roman"/>
          <w:sz w:val="24"/>
          <w:szCs w:val="24"/>
          <w:lang w:val="de-DE"/>
        </w:rPr>
        <w:t>werden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88364D">
        <w:rPr>
          <w:rFonts w:ascii="Times New Roman" w:hAnsi="Times New Roman" w:cs="Times New Roman"/>
          <w:sz w:val="24"/>
          <w:szCs w:val="24"/>
          <w:lang w:val="de-DE"/>
        </w:rPr>
        <w:t xml:space="preserve">Er lasse </w:t>
      </w:r>
      <w:r w:rsidR="0088364D" w:rsidRPr="0088364D">
        <w:rPr>
          <w:rFonts w:ascii="Times New Roman" w:hAnsi="Times New Roman" w:cs="Times New Roman"/>
          <w:sz w:val="24"/>
          <w:szCs w:val="24"/>
          <w:lang w:val="de-DE"/>
        </w:rPr>
        <w:t xml:space="preserve">uns </w:t>
      </w:r>
      <w:r w:rsidRPr="0088364D">
        <w:rPr>
          <w:rFonts w:ascii="Times New Roman" w:hAnsi="Times New Roman" w:cs="Times New Roman"/>
          <w:sz w:val="24"/>
          <w:szCs w:val="24"/>
          <w:lang w:val="de-DE"/>
        </w:rPr>
        <w:t xml:space="preserve">die Bedeutung der guten deutsch-polnischen </w:t>
      </w:r>
      <w:r w:rsidR="0088364D" w:rsidRPr="0088364D">
        <w:rPr>
          <w:rFonts w:ascii="Times New Roman" w:hAnsi="Times New Roman" w:cs="Times New Roman"/>
          <w:sz w:val="24"/>
          <w:szCs w:val="24"/>
          <w:lang w:val="de-DE"/>
        </w:rPr>
        <w:t xml:space="preserve">Beziehungen erkennen und die Integration der Länder innerhalb der </w:t>
      </w:r>
      <w:r w:rsidR="00607284" w:rsidRPr="0088364D">
        <w:rPr>
          <w:rFonts w:ascii="Times New Roman" w:hAnsi="Times New Roman" w:cs="Times New Roman"/>
          <w:sz w:val="24"/>
          <w:szCs w:val="24"/>
          <w:lang w:val="de-DE"/>
        </w:rPr>
        <w:t>Europäischen</w:t>
      </w:r>
      <w:r w:rsidR="0088364D" w:rsidRPr="0088364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07284" w:rsidRPr="0088364D">
        <w:rPr>
          <w:rFonts w:ascii="Times New Roman" w:hAnsi="Times New Roman" w:cs="Times New Roman"/>
          <w:sz w:val="24"/>
          <w:szCs w:val="24"/>
          <w:lang w:val="de-DE"/>
        </w:rPr>
        <w:t>Gemeinschaft</w:t>
      </w:r>
      <w:r w:rsidR="0088364D" w:rsidRPr="0088364D">
        <w:rPr>
          <w:rFonts w:ascii="Times New Roman" w:hAnsi="Times New Roman" w:cs="Times New Roman"/>
          <w:sz w:val="24"/>
          <w:szCs w:val="24"/>
          <w:lang w:val="de-DE"/>
        </w:rPr>
        <w:t xml:space="preserve"> als Alternative für Konflikte um eigene partikuläre Interessen der Gemeinschaften auf unserem Kontinent</w:t>
      </w:r>
      <w:r w:rsidR="00607284">
        <w:rPr>
          <w:rFonts w:ascii="Times New Roman" w:hAnsi="Times New Roman" w:cs="Times New Roman"/>
          <w:sz w:val="24"/>
          <w:szCs w:val="24"/>
          <w:lang w:val="de-DE"/>
        </w:rPr>
        <w:t xml:space="preserve"> wahrnehmen</w:t>
      </w:r>
      <w:r w:rsidR="00F07380" w:rsidRPr="0088364D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88364D" w:rsidRPr="0088364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F07380" w:rsidRPr="00717686" w:rsidRDefault="00666DC2" w:rsidP="00F0738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66DC2">
        <w:rPr>
          <w:rFonts w:ascii="Times New Roman" w:hAnsi="Times New Roman" w:cs="Times New Roman"/>
          <w:sz w:val="24"/>
          <w:szCs w:val="24"/>
          <w:lang w:val="de-DE"/>
        </w:rPr>
        <w:t xml:space="preserve">Die Versammelten möchten einen Appell richten, eine </w:t>
      </w:r>
      <w:r w:rsidR="00717686" w:rsidRPr="00666DC2">
        <w:rPr>
          <w:rFonts w:ascii="Times New Roman" w:hAnsi="Times New Roman" w:cs="Times New Roman"/>
          <w:sz w:val="24"/>
          <w:szCs w:val="24"/>
          <w:lang w:val="de-DE"/>
        </w:rPr>
        <w:t>Initiative</w:t>
      </w:r>
      <w:r w:rsidRPr="00666DC2">
        <w:rPr>
          <w:rFonts w:ascii="Times New Roman" w:hAnsi="Times New Roman" w:cs="Times New Roman"/>
          <w:sz w:val="24"/>
          <w:szCs w:val="24"/>
          <w:lang w:val="de-DE"/>
        </w:rPr>
        <w:t xml:space="preserve"> zu ergreifen, um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in Schlesien </w:t>
      </w:r>
      <w:r w:rsidR="00717686">
        <w:rPr>
          <w:rFonts w:ascii="Times New Roman" w:hAnsi="Times New Roman" w:cs="Times New Roman"/>
          <w:sz w:val="24"/>
          <w:szCs w:val="24"/>
          <w:lang w:val="de-DE"/>
        </w:rPr>
        <w:t xml:space="preserve">eine Gedenkstätte für damalige Ereignisse einzurichten, die im Sinne der Versöhnung und der </w:t>
      </w:r>
      <w:r w:rsidR="00717686">
        <w:rPr>
          <w:rFonts w:ascii="Times New Roman" w:hAnsi="Times New Roman" w:cs="Times New Roman"/>
          <w:sz w:val="24"/>
          <w:szCs w:val="24"/>
          <w:lang w:val="de-DE"/>
        </w:rPr>
        <w:lastRenderedPageBreak/>
        <w:t>Überwindung der Ursachen der damaligen Konflikte entstehen würde</w:t>
      </w:r>
      <w:r w:rsidR="00F07380" w:rsidRPr="00666DC2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717686" w:rsidRPr="0079632B">
        <w:rPr>
          <w:rFonts w:ascii="Times New Roman" w:hAnsi="Times New Roman" w:cs="Times New Roman"/>
          <w:sz w:val="24"/>
          <w:szCs w:val="24"/>
          <w:lang w:val="de-DE"/>
        </w:rPr>
        <w:t>Die Initiative sollte um diese Idee Staatsorgane und kommunale Organe sowie alle schlesischen gesellschaftlichen und kulturellen Kreise und nationale Minderheiten vereinen</w:t>
      </w:r>
      <w:r w:rsidR="00F07380" w:rsidRPr="0079632B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F07380" w:rsidRPr="007176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17686" w:rsidRPr="00717686">
        <w:rPr>
          <w:rFonts w:ascii="Times New Roman" w:hAnsi="Times New Roman" w:cs="Times New Roman"/>
          <w:sz w:val="24"/>
          <w:szCs w:val="24"/>
          <w:lang w:val="de-DE"/>
        </w:rPr>
        <w:t>Den Appell rich</w:t>
      </w:r>
      <w:r w:rsidR="00607284">
        <w:rPr>
          <w:rFonts w:ascii="Times New Roman" w:hAnsi="Times New Roman" w:cs="Times New Roman"/>
          <w:sz w:val="24"/>
          <w:szCs w:val="24"/>
          <w:lang w:val="de-DE"/>
        </w:rPr>
        <w:t>ten die Versammelten auf dem St</w:t>
      </w:r>
      <w:r w:rsidR="00717686" w:rsidRPr="00717686">
        <w:rPr>
          <w:rFonts w:ascii="Times New Roman" w:hAnsi="Times New Roman" w:cs="Times New Roman"/>
          <w:sz w:val="24"/>
          <w:szCs w:val="24"/>
          <w:lang w:val="de-DE"/>
        </w:rPr>
        <w:t xml:space="preserve">. Annaberg gleichwohl getragen von der Sorge </w:t>
      </w:r>
      <w:r w:rsidR="00717686">
        <w:rPr>
          <w:rFonts w:ascii="Times New Roman" w:hAnsi="Times New Roman" w:cs="Times New Roman"/>
          <w:sz w:val="24"/>
          <w:szCs w:val="24"/>
          <w:lang w:val="de-DE"/>
        </w:rPr>
        <w:t xml:space="preserve">um die Umsetzung der Worte, die der Papst </w:t>
      </w:r>
      <w:r w:rsidR="00717686" w:rsidRPr="00717686">
        <w:rPr>
          <w:rFonts w:ascii="Times New Roman" w:hAnsi="Times New Roman" w:cs="Times New Roman"/>
          <w:sz w:val="24"/>
          <w:szCs w:val="24"/>
          <w:lang w:val="de-DE"/>
        </w:rPr>
        <w:t xml:space="preserve">Johannes </w:t>
      </w:r>
      <w:r w:rsidR="00717686">
        <w:rPr>
          <w:rFonts w:ascii="Times New Roman" w:hAnsi="Times New Roman" w:cs="Times New Roman"/>
          <w:sz w:val="24"/>
          <w:szCs w:val="24"/>
          <w:lang w:val="de-DE"/>
        </w:rPr>
        <w:t xml:space="preserve">Paul </w:t>
      </w:r>
      <w:r w:rsidR="00F07380" w:rsidRPr="00717686">
        <w:rPr>
          <w:rFonts w:ascii="Times New Roman" w:hAnsi="Times New Roman" w:cs="Times New Roman"/>
          <w:sz w:val="24"/>
          <w:szCs w:val="24"/>
          <w:lang w:val="de-DE"/>
        </w:rPr>
        <w:t>II</w:t>
      </w:r>
      <w:r w:rsidR="00717686">
        <w:rPr>
          <w:rFonts w:ascii="Times New Roman" w:hAnsi="Times New Roman" w:cs="Times New Roman"/>
          <w:sz w:val="24"/>
          <w:szCs w:val="24"/>
          <w:lang w:val="de-DE"/>
        </w:rPr>
        <w:t xml:space="preserve">. auf St. Annaberg aussprach: </w:t>
      </w:r>
      <w:r w:rsidR="00717686" w:rsidRPr="0079632B">
        <w:rPr>
          <w:rFonts w:ascii="Times New Roman" w:hAnsi="Times New Roman" w:cs="Times New Roman"/>
          <w:sz w:val="24"/>
          <w:szCs w:val="24"/>
          <w:lang w:val="de-DE"/>
        </w:rPr>
        <w:t>„dies</w:t>
      </w:r>
      <w:r w:rsidR="00607284" w:rsidRPr="0079632B">
        <w:rPr>
          <w:rFonts w:ascii="Times New Roman" w:hAnsi="Times New Roman" w:cs="Times New Roman"/>
          <w:sz w:val="24"/>
          <w:szCs w:val="24"/>
          <w:lang w:val="de-DE"/>
        </w:rPr>
        <w:t>es Land braucht immer noch eine vielfältige</w:t>
      </w:r>
      <w:r w:rsidR="00717686" w:rsidRPr="0079632B">
        <w:rPr>
          <w:rFonts w:ascii="Times New Roman" w:hAnsi="Times New Roman" w:cs="Times New Roman"/>
          <w:sz w:val="24"/>
          <w:szCs w:val="24"/>
          <w:lang w:val="de-DE"/>
        </w:rPr>
        <w:t xml:space="preserve"> Aussöhnung.”</w:t>
      </w:r>
      <w:r w:rsidR="00F07380" w:rsidRPr="007176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F07380" w:rsidRPr="00717686" w:rsidRDefault="00F07380" w:rsidP="00F0738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F07380" w:rsidRPr="00717686" w:rsidRDefault="00717686" w:rsidP="00F0738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17686">
        <w:rPr>
          <w:rFonts w:ascii="Times New Roman" w:hAnsi="Times New Roman" w:cs="Times New Roman"/>
          <w:sz w:val="24"/>
          <w:szCs w:val="24"/>
          <w:lang w:val="de-DE"/>
        </w:rPr>
        <w:t>St. Annaberg</w:t>
      </w:r>
      <w:r w:rsidR="00F07380" w:rsidRPr="00717686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717686">
        <w:rPr>
          <w:rFonts w:ascii="Times New Roman" w:hAnsi="Times New Roman" w:cs="Times New Roman"/>
          <w:sz w:val="24"/>
          <w:szCs w:val="24"/>
          <w:lang w:val="de-DE"/>
        </w:rPr>
        <w:t xml:space="preserve">den </w:t>
      </w:r>
      <w:r w:rsidR="00F07380" w:rsidRPr="00717686">
        <w:rPr>
          <w:rFonts w:ascii="Times New Roman" w:hAnsi="Times New Roman" w:cs="Times New Roman"/>
          <w:sz w:val="24"/>
          <w:szCs w:val="24"/>
          <w:lang w:val="de-DE"/>
        </w:rPr>
        <w:t>11.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Mai </w:t>
      </w:r>
      <w:r w:rsidR="00F07380" w:rsidRPr="00717686">
        <w:rPr>
          <w:rFonts w:ascii="Times New Roman" w:hAnsi="Times New Roman" w:cs="Times New Roman"/>
          <w:sz w:val="24"/>
          <w:szCs w:val="24"/>
          <w:lang w:val="de-DE"/>
        </w:rPr>
        <w:t>2019</w:t>
      </w:r>
    </w:p>
    <w:p w:rsidR="00F07380" w:rsidRPr="00717686" w:rsidRDefault="00F07380" w:rsidP="00F0738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F7B0A" w:rsidRPr="00717686" w:rsidRDefault="009F7B0A" w:rsidP="00F07380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9F7B0A" w:rsidRPr="00717686" w:rsidSect="00462E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EE" w:rsidRDefault="008A0FEE" w:rsidP="00C2451C">
      <w:pPr>
        <w:spacing w:after="0" w:line="240" w:lineRule="auto"/>
      </w:pPr>
      <w:r>
        <w:separator/>
      </w:r>
    </w:p>
  </w:endnote>
  <w:endnote w:type="continuationSeparator" w:id="0">
    <w:p w:rsidR="008A0FEE" w:rsidRDefault="008A0FEE" w:rsidP="00C2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145313"/>
      <w:docPartObj>
        <w:docPartGallery w:val="Page Numbers (Bottom of Page)"/>
        <w:docPartUnique/>
      </w:docPartObj>
    </w:sdtPr>
    <w:sdtEndPr/>
    <w:sdtContent>
      <w:p w:rsidR="001C0818" w:rsidRDefault="001C08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62F">
          <w:rPr>
            <w:noProof/>
          </w:rPr>
          <w:t>3</w:t>
        </w:r>
        <w:r>
          <w:fldChar w:fldCharType="end"/>
        </w:r>
      </w:p>
    </w:sdtContent>
  </w:sdt>
  <w:p w:rsidR="001C0818" w:rsidRDefault="001C08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9554220"/>
      <w:docPartObj>
        <w:docPartGallery w:val="Page Numbers (Bottom of Page)"/>
        <w:docPartUnique/>
      </w:docPartObj>
    </w:sdtPr>
    <w:sdtEndPr/>
    <w:sdtContent>
      <w:p w:rsidR="001C0818" w:rsidRDefault="001C08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62F">
          <w:rPr>
            <w:noProof/>
          </w:rPr>
          <w:t>1</w:t>
        </w:r>
        <w:r>
          <w:fldChar w:fldCharType="end"/>
        </w:r>
      </w:p>
    </w:sdtContent>
  </w:sdt>
  <w:p w:rsidR="00603482" w:rsidRDefault="006034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EE" w:rsidRDefault="008A0FEE" w:rsidP="00C2451C">
      <w:pPr>
        <w:spacing w:after="0" w:line="240" w:lineRule="auto"/>
      </w:pPr>
      <w:r>
        <w:separator/>
      </w:r>
    </w:p>
  </w:footnote>
  <w:footnote w:type="continuationSeparator" w:id="0">
    <w:p w:rsidR="008A0FEE" w:rsidRDefault="008A0FEE" w:rsidP="00C2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C2451C" w:rsidTr="00C2451C">
      <w:tc>
        <w:tcPr>
          <w:tcW w:w="4606" w:type="dxa"/>
        </w:tcPr>
        <w:p w:rsidR="00C2451C" w:rsidRDefault="00C2451C">
          <w:pPr>
            <w:pStyle w:val="Nagwek"/>
          </w:pPr>
        </w:p>
      </w:tc>
      <w:tc>
        <w:tcPr>
          <w:tcW w:w="4606" w:type="dxa"/>
        </w:tcPr>
        <w:p w:rsidR="00C2451C" w:rsidRDefault="00C2451C">
          <w:pPr>
            <w:pStyle w:val="Nagwek"/>
          </w:pPr>
        </w:p>
      </w:tc>
    </w:tr>
  </w:tbl>
  <w:p w:rsidR="00C2451C" w:rsidRDefault="00C245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5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22"/>
      <w:gridCol w:w="6923"/>
    </w:tblGrid>
    <w:tr w:rsidR="00A02A2B" w:rsidRPr="00C2451C" w:rsidTr="00363B8A">
      <w:trPr>
        <w:trHeight w:val="570"/>
        <w:jc w:val="center"/>
      </w:trPr>
      <w:tc>
        <w:tcPr>
          <w:tcW w:w="2622" w:type="dxa"/>
          <w:vMerge w:val="restart"/>
          <w:vAlign w:val="center"/>
        </w:tcPr>
        <w:p w:rsidR="00A02A2B" w:rsidRDefault="00A02A2B" w:rsidP="00C2451C">
          <w:pPr>
            <w:pStyle w:val="Nagwek"/>
          </w:pPr>
          <w:r>
            <w:rPr>
              <w:noProof/>
              <w:lang w:val="de-DE" w:eastAsia="de-DE"/>
            </w:rPr>
            <w:drawing>
              <wp:inline distT="0" distB="0" distL="0" distR="0" wp14:anchorId="0AB64550" wp14:editId="0D8DBF38">
                <wp:extent cx="1592310" cy="766316"/>
                <wp:effectExtent l="0" t="0" r="825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d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064" cy="7734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3" w:type="dxa"/>
          <w:vAlign w:val="center"/>
        </w:tcPr>
        <w:p w:rsidR="00A02A2B" w:rsidRPr="00363B8A" w:rsidRDefault="00BE626D" w:rsidP="008D095B">
          <w:pPr>
            <w:pStyle w:val="Nagwek"/>
            <w:jc w:val="center"/>
            <w:rPr>
              <w:rFonts w:ascii="Tahoma" w:hAnsi="Tahoma" w:cs="Tahoma"/>
              <w:lang w:val="de-DE"/>
            </w:rPr>
          </w:pPr>
          <w:r w:rsidRPr="00363B8A">
            <w:rPr>
              <w:rFonts w:ascii="Tahoma" w:hAnsi="Tahoma" w:cs="Tahoma"/>
              <w:lang w:val="de-DE"/>
            </w:rPr>
            <w:t>Verband der deutschen sozial-kulturellen Gesellschaften in Polen</w:t>
          </w:r>
        </w:p>
        <w:p w:rsidR="00A02A2B" w:rsidRPr="00363B8A" w:rsidRDefault="00BE626D" w:rsidP="008D095B">
          <w:pPr>
            <w:pStyle w:val="Nagwek"/>
            <w:jc w:val="center"/>
            <w:rPr>
              <w:rFonts w:ascii="Tahoma" w:hAnsi="Tahoma" w:cs="Tahoma"/>
              <w:sz w:val="16"/>
            </w:rPr>
          </w:pPr>
          <w:r w:rsidRPr="00363B8A">
            <w:rPr>
              <w:rFonts w:ascii="Tahoma" w:hAnsi="Tahoma" w:cs="Tahoma"/>
              <w:sz w:val="20"/>
            </w:rPr>
            <w:t>Związek Niemieckich Stowarzyszeń Społeczno-Kulturalnych w Polsce</w:t>
          </w:r>
        </w:p>
      </w:tc>
    </w:tr>
    <w:tr w:rsidR="00A02A2B" w:rsidRPr="00603482" w:rsidTr="00363B8A">
      <w:trPr>
        <w:trHeight w:val="570"/>
        <w:jc w:val="center"/>
      </w:trPr>
      <w:tc>
        <w:tcPr>
          <w:tcW w:w="2622" w:type="dxa"/>
          <w:vMerge/>
          <w:vAlign w:val="center"/>
        </w:tcPr>
        <w:p w:rsidR="00A02A2B" w:rsidRDefault="00A02A2B" w:rsidP="00C2451C">
          <w:pPr>
            <w:pStyle w:val="Nagwek"/>
            <w:rPr>
              <w:noProof/>
              <w:lang w:eastAsia="pl-PL"/>
            </w:rPr>
          </w:pPr>
        </w:p>
      </w:tc>
      <w:tc>
        <w:tcPr>
          <w:tcW w:w="6923" w:type="dxa"/>
          <w:vAlign w:val="center"/>
        </w:tcPr>
        <w:p w:rsidR="00A02A2B" w:rsidRPr="00363B8A" w:rsidRDefault="00A02A2B" w:rsidP="008D095B">
          <w:pPr>
            <w:pStyle w:val="Nagwek"/>
            <w:jc w:val="center"/>
            <w:rPr>
              <w:rFonts w:ascii="Tahoma" w:hAnsi="Tahoma" w:cs="Tahoma"/>
              <w:sz w:val="16"/>
            </w:rPr>
          </w:pPr>
          <w:r w:rsidRPr="00363B8A">
            <w:rPr>
              <w:rFonts w:ascii="Tahoma" w:hAnsi="Tahoma" w:cs="Tahoma"/>
              <w:sz w:val="16"/>
            </w:rPr>
            <w:t>ul. Krupnicza 15, 45-013 Opole</w:t>
          </w:r>
        </w:p>
        <w:p w:rsidR="00A02A2B" w:rsidRPr="00F07380" w:rsidRDefault="00603482" w:rsidP="008D095B">
          <w:pPr>
            <w:jc w:val="center"/>
            <w:rPr>
              <w:rFonts w:ascii="Tahoma" w:hAnsi="Tahoma" w:cs="Tahoma"/>
              <w:sz w:val="14"/>
            </w:rPr>
          </w:pPr>
          <w:r w:rsidRPr="00F07380">
            <w:rPr>
              <w:rFonts w:ascii="Tahoma" w:hAnsi="Tahoma" w:cs="Tahoma"/>
              <w:sz w:val="16"/>
            </w:rPr>
            <w:t>tel./f</w:t>
          </w:r>
          <w:r w:rsidR="00A02A2B" w:rsidRPr="00F07380">
            <w:rPr>
              <w:rFonts w:ascii="Tahoma" w:hAnsi="Tahoma" w:cs="Tahoma"/>
              <w:sz w:val="16"/>
            </w:rPr>
            <w:t xml:space="preserve">ax: </w:t>
          </w:r>
          <w:r w:rsidRPr="00F07380">
            <w:rPr>
              <w:rFonts w:ascii="Tahoma" w:hAnsi="Tahoma" w:cs="Tahoma"/>
              <w:sz w:val="16"/>
            </w:rPr>
            <w:t>774538507, e-m</w:t>
          </w:r>
          <w:r w:rsidR="00A02A2B" w:rsidRPr="00F07380">
            <w:rPr>
              <w:rFonts w:ascii="Tahoma" w:hAnsi="Tahoma" w:cs="Tahoma"/>
              <w:sz w:val="16"/>
            </w:rPr>
            <w:t>ail: biuro@vdg.pl, www.vdg.pl</w:t>
          </w:r>
        </w:p>
      </w:tc>
    </w:tr>
  </w:tbl>
  <w:p w:rsidR="00C2451C" w:rsidRPr="00F07380" w:rsidRDefault="00C245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80"/>
    <w:rsid w:val="0003582C"/>
    <w:rsid w:val="000812E7"/>
    <w:rsid w:val="000F4B35"/>
    <w:rsid w:val="00183914"/>
    <w:rsid w:val="001B3237"/>
    <w:rsid w:val="001C0818"/>
    <w:rsid w:val="002762C9"/>
    <w:rsid w:val="002820DA"/>
    <w:rsid w:val="002E3743"/>
    <w:rsid w:val="002E74F8"/>
    <w:rsid w:val="0031333D"/>
    <w:rsid w:val="00363B8A"/>
    <w:rsid w:val="003D4748"/>
    <w:rsid w:val="00405F53"/>
    <w:rsid w:val="00462ED5"/>
    <w:rsid w:val="00492168"/>
    <w:rsid w:val="004B0D02"/>
    <w:rsid w:val="004B2FF1"/>
    <w:rsid w:val="004D4974"/>
    <w:rsid w:val="004F24AD"/>
    <w:rsid w:val="00586DAC"/>
    <w:rsid w:val="005E5F2F"/>
    <w:rsid w:val="005F61B9"/>
    <w:rsid w:val="00603482"/>
    <w:rsid w:val="00607284"/>
    <w:rsid w:val="00647830"/>
    <w:rsid w:val="00666DC2"/>
    <w:rsid w:val="006817CE"/>
    <w:rsid w:val="006867D2"/>
    <w:rsid w:val="006E7A4E"/>
    <w:rsid w:val="00717686"/>
    <w:rsid w:val="00760ED9"/>
    <w:rsid w:val="00760F77"/>
    <w:rsid w:val="007638FE"/>
    <w:rsid w:val="0079632B"/>
    <w:rsid w:val="00804824"/>
    <w:rsid w:val="0086362F"/>
    <w:rsid w:val="00863945"/>
    <w:rsid w:val="0088364D"/>
    <w:rsid w:val="008A0FEE"/>
    <w:rsid w:val="008D095B"/>
    <w:rsid w:val="00940C65"/>
    <w:rsid w:val="00954220"/>
    <w:rsid w:val="00972471"/>
    <w:rsid w:val="009A2B93"/>
    <w:rsid w:val="009B2377"/>
    <w:rsid w:val="009D3C42"/>
    <w:rsid w:val="009F7B0A"/>
    <w:rsid w:val="00A02A2B"/>
    <w:rsid w:val="00A61362"/>
    <w:rsid w:val="00B23ADC"/>
    <w:rsid w:val="00B50ADE"/>
    <w:rsid w:val="00BE626D"/>
    <w:rsid w:val="00BF3E35"/>
    <w:rsid w:val="00BF4BEE"/>
    <w:rsid w:val="00C2451C"/>
    <w:rsid w:val="00C37B4B"/>
    <w:rsid w:val="00CB03AF"/>
    <w:rsid w:val="00CB3413"/>
    <w:rsid w:val="00D11D9E"/>
    <w:rsid w:val="00DD136A"/>
    <w:rsid w:val="00EC4E60"/>
    <w:rsid w:val="00EE5753"/>
    <w:rsid w:val="00F07380"/>
    <w:rsid w:val="00F411D8"/>
    <w:rsid w:val="00F746B1"/>
    <w:rsid w:val="00FA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51C"/>
  </w:style>
  <w:style w:type="paragraph" w:styleId="Stopka">
    <w:name w:val="footer"/>
    <w:basedOn w:val="Normalny"/>
    <w:link w:val="StopkaZnak"/>
    <w:uiPriority w:val="99"/>
    <w:unhideWhenUsed/>
    <w:rsid w:val="00C2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51C"/>
  </w:style>
  <w:style w:type="table" w:styleId="Tabela-Siatka">
    <w:name w:val="Table Grid"/>
    <w:basedOn w:val="Standardowy"/>
    <w:uiPriority w:val="59"/>
    <w:rsid w:val="00C2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51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2A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51C"/>
  </w:style>
  <w:style w:type="paragraph" w:styleId="Stopka">
    <w:name w:val="footer"/>
    <w:basedOn w:val="Normalny"/>
    <w:link w:val="StopkaZnak"/>
    <w:uiPriority w:val="99"/>
    <w:unhideWhenUsed/>
    <w:rsid w:val="00C2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51C"/>
  </w:style>
  <w:style w:type="table" w:styleId="Tabela-Siatka">
    <w:name w:val="Table Grid"/>
    <w:basedOn w:val="Standardowy"/>
    <w:uiPriority w:val="59"/>
    <w:rsid w:val="00C2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51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2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Briefkopf_Vd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635A-9BA3-4734-92CD-28863A8B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Briefkopf_VdG</Template>
  <TotalTime>0</TotalTime>
  <Pages>3</Pages>
  <Words>972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2014-11-25T13:48:00Z</cp:lastPrinted>
  <dcterms:created xsi:type="dcterms:W3CDTF">2019-05-13T08:29:00Z</dcterms:created>
  <dcterms:modified xsi:type="dcterms:W3CDTF">2019-05-13T08:29:00Z</dcterms:modified>
</cp:coreProperties>
</file>