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B5" w:rsidRPr="00AF672D" w:rsidRDefault="002A17B5" w:rsidP="002A17B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</w:pPr>
      <w:bookmarkStart w:id="0" w:name="_GoBack"/>
      <w:r w:rsidRPr="00AF672D"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  <w:t>Zgoda na wykorzystywanie nagrania dźwiękowego</w:t>
      </w:r>
    </w:p>
    <w:p w:rsidR="002A17B5" w:rsidRPr="00AF672D" w:rsidRDefault="002A17B5" w:rsidP="002A17B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</w:pPr>
      <w:r w:rsidRPr="00AF672D"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  <w:t>(dla Uczestnika małoletniego)</w:t>
      </w:r>
    </w:p>
    <w:p w:rsidR="002A17B5" w:rsidRPr="00AF672D" w:rsidRDefault="002A17B5" w:rsidP="002A17B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2A17B5" w:rsidRDefault="002A17B5" w:rsidP="002A17B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2A17B5" w:rsidRPr="00AF672D" w:rsidRDefault="002A17B5" w:rsidP="002A17B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Szanowni Państwo,</w:t>
      </w:r>
    </w:p>
    <w:p w:rsidR="002A17B5" w:rsidRPr="00AF672D" w:rsidRDefault="002A17B5" w:rsidP="002A17B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2A17B5" w:rsidRPr="00AF672D" w:rsidRDefault="002A17B5" w:rsidP="002A17B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W związku z udziałem Państwa dziecka w konkursie w konkursie kreatywnym „</w:t>
      </w:r>
      <w:r w:rsidRPr="00AF672D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” realizowanym przez Dom Współpracy Polsko-Niemieckiej, ul. Bojkowska 35A, 44-100 Gliwice (</w:t>
      </w:r>
      <w:r w:rsidRPr="00AF672D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Organizator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), i w konsekwencji pozyskaniem przez Organizatora danych osobowych Państwa dziecka; w wypełnieniu zobowiązania wynikającego z art. 25 ustawy z dnia 29 sierpnia 1997 r. (Dz.U. Nr 133, poz. 883) o ochronie danych osobowych (</w:t>
      </w:r>
      <w:r w:rsidRPr="00AF672D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UODO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), a także art. 14 rozporządzenia Parlamentu Europejskiego i Rady (UE) 2016/679 z dnia 27 kwietnia 2016 r. w sprawie ochrony osób fizycznych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w związku z przetwarzaniem danych osobowych i w sprawie swobodnego przepływu takich danych oraz uchylenia dyrektywy 95/46/WE (ogólne rozporządzenie o ochronie danych) – </w:t>
      </w:r>
      <w:r w:rsidRPr="00AF672D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RODO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, niniejszym informujemy Państwa jako przedstawicieli prawnych małoletniego …………………………………………………. (</w:t>
      </w:r>
      <w:r w:rsidRPr="00AF672D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Uczestnika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):</w:t>
      </w:r>
    </w:p>
    <w:p w:rsidR="002A17B5" w:rsidRPr="00AF672D" w:rsidRDefault="002A17B5" w:rsidP="002A17B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Administratorem danych osobowych jest Organizator, a to Związek Stowarzyszeń Dom Współpracy Polsko-Niemieckiej z siedzibą w Gliwicach,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ul. Bojkowska 35A, 44-100 Gliwice, wpisany do rejestru stowarzyszeń, innych organizacji społecznych i zawodowych, fundacji oraz samodzielnych publicznych zakładów opieki zdrowotnej przez Sąd Rejonowy w Gliwicach,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X Wydział Gospodarczy Krajowego Rejestru Sądowego za numerem KRS: 0000001456, legitymujący się nadanym numerem NIP: 6312179615 oraz REGON: 273858174.</w:t>
      </w:r>
    </w:p>
    <w:p w:rsidR="002A17B5" w:rsidRPr="00AF672D" w:rsidRDefault="002A17B5" w:rsidP="002A17B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 do administratora danych osobowych: +48 (77) 402 51 05.</w:t>
      </w:r>
    </w:p>
    <w:p w:rsidR="002A17B5" w:rsidRPr="00AF672D" w:rsidRDefault="002A17B5" w:rsidP="002A17B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Organizator przetwarza lub może przetwarzać następujące dane osobowe: imię, nazwisko, adres korespondencyjny,</w:t>
      </w:r>
      <w:r w:rsidRPr="00AF672D">
        <w:rPr>
          <w:rFonts w:ascii="Arial" w:eastAsia="Times New Roman" w:hAnsi="Arial" w:cs="Arial"/>
          <w:kern w:val="3"/>
          <w:sz w:val="28"/>
          <w:szCs w:val="24"/>
          <w:lang w:eastAsia="zh-CN"/>
        </w:rPr>
        <w:t xml:space="preserve">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kontaktowy, wiek Uczestnika.</w:t>
      </w:r>
    </w:p>
    <w:p w:rsidR="002A17B5" w:rsidRPr="00AF672D" w:rsidRDefault="002A17B5" w:rsidP="002A17B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będę przetwarzane wyłącznie w celu przeprowadzenia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rozstrzygnięcia konkursu kreatywnego „</w:t>
      </w:r>
      <w:r w:rsidRPr="00AF672D">
        <w:rPr>
          <w:rFonts w:ascii="Arial" w:hAnsi="Arial" w:cs="Arial"/>
          <w:sz w:val="24"/>
          <w:szCs w:val="24"/>
        </w:rPr>
        <w:t xml:space="preserve">Rok 1945 oczami dziadka i babci </w:t>
      </w:r>
      <w:r w:rsidRPr="00AF672D">
        <w:rPr>
          <w:rFonts w:ascii="Arial" w:hAnsi="Arial" w:cs="Arial"/>
          <w:sz w:val="24"/>
          <w:szCs w:val="24"/>
        </w:rPr>
        <w:br/>
        <w:t>– Zachowaj od zapomnienia historię swojej rodziny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”; w tym, w celu wyłonienia laureatów konkursu, powiadomienia laureatów konkursu o wygranej, opublikowania listy laureatów na stronie internetowej Organizatora oraz wręczenia laureatom nagród; a także w celu archiwizacji danych osobowych przez okres wymagany przez dotacjodawców konkursu.</w:t>
      </w:r>
    </w:p>
    <w:p w:rsidR="002A17B5" w:rsidRPr="00AF672D" w:rsidRDefault="002A17B5" w:rsidP="002A17B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Uczestników będę przetwarzane wyłącznie w okresie niezbędnym do przeprowadzenia i rozstrzygnięcia konkursu kreatywnego „</w:t>
      </w:r>
      <w:r w:rsidRPr="00AF672D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a także w okresie archiwizacji wymaganym przez dotacjodawców,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to jest nie dłużej niż w okresie pięciu lat od dnia rozstrzygnięcia konkursu.</w:t>
      </w:r>
    </w:p>
    <w:p w:rsidR="002A17B5" w:rsidRPr="00AF672D" w:rsidRDefault="002A17B5" w:rsidP="002A17B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osobowe, w czasie i zakresie niezbędnym w związku z celem przetwarzania danych mogą być przekazane odbiorcom: </w:t>
      </w:r>
    </w:p>
    <w:p w:rsidR="002A17B5" w:rsidRPr="00AF672D" w:rsidRDefault="002A17B5" w:rsidP="002A17B5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w postaci imienia, nazwiska, adresu korespondencyjnego – przedsiębiorstwom świadczącym usługi pocztowe, państwowym organom uprawnionym na podstawie odpowiednich przepisów do żądania od Organizatora wydania danych osobowych Uczestnika,</w:t>
      </w:r>
    </w:p>
    <w:p w:rsidR="002A17B5" w:rsidRPr="00AF672D" w:rsidRDefault="002A17B5" w:rsidP="002A17B5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w postaci imienia i nazwiska oraz wieku Uczestnika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– osobom trzecim korzystającym ze strony internetowej Organizatora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>(lista laureatów), mediom (lista laureatów, ujawnienie autorstwa prac konkursowych), dotacjodawcom.</w:t>
      </w:r>
    </w:p>
    <w:p w:rsidR="002A17B5" w:rsidRPr="00AF672D" w:rsidRDefault="002A17B5" w:rsidP="002A17B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Przetwarzanie danych osobowych odbywa się na podstawie zgody przedstawiciela ustawowego Uczestnika (art. 23 ust. 1 pkt 1 UODO, 6 ust. 1 lit. a RODO). Uczestnik (przedstawiciel ustawowy Uczestnika) ma prawo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do cofnięcia zgody w dowolnym momencie, co nie wpłynie na zgodność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z prawem przetwarzania, którego dokonano na podstawie zgody przed jej cofnięciem.</w:t>
      </w:r>
    </w:p>
    <w:p w:rsidR="002A17B5" w:rsidRPr="00AF672D" w:rsidRDefault="002A17B5" w:rsidP="002A17B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Podanie danych osobowych przez Uczestnika jest warunkiem udziału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konkursie kreatywnym „</w:t>
      </w:r>
      <w:r w:rsidRPr="00AF672D">
        <w:rPr>
          <w:rFonts w:ascii="Arial" w:hAnsi="Arial" w:cs="Arial"/>
          <w:sz w:val="24"/>
          <w:szCs w:val="24"/>
        </w:rPr>
        <w:t xml:space="preserve">Rok 1945 oczami dziadka i babci – Zachowaj </w:t>
      </w:r>
      <w:r w:rsidRPr="00AF672D">
        <w:rPr>
          <w:rFonts w:ascii="Arial" w:hAnsi="Arial" w:cs="Arial"/>
          <w:sz w:val="24"/>
          <w:szCs w:val="24"/>
        </w:rPr>
        <w:br/>
        <w:t>od zapomnienia historię swojej rodziny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”.</w:t>
      </w:r>
    </w:p>
    <w:p w:rsidR="002A17B5" w:rsidRPr="00AF672D" w:rsidRDefault="002A17B5" w:rsidP="002A17B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Uczestnik ma prawo do żądania od Organizatora dostępu do danych osobowych dotyczących siebie, ich sprostowania, usunięcia lub ograniczenia przetwarzania oraz posiada prawo do wniesienia sprzeciwu wobec przetwarzania, a także prawo do przenoszenia danych – na zasadach wskazanych w obowiązujących przepisach dotyczących ochrony danych osobowych, w szczególności UODO i RODO;</w:t>
      </w:r>
    </w:p>
    <w:p w:rsidR="002A17B5" w:rsidRPr="00AF672D" w:rsidRDefault="002A17B5" w:rsidP="002A17B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Uczestnik ma prawo wniesienia skargi do organu nadzorczego, w trybie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i na podstawie przepisów dotyczących ochrony danych osobowych,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szczególności RODO;</w:t>
      </w:r>
    </w:p>
    <w:p w:rsidR="002A17B5" w:rsidRPr="00AF672D" w:rsidRDefault="002A17B5" w:rsidP="002A17B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nie będą wykorzystywane do procesów zautomatyzowanego podejmowania decyzji, w tym profilowania.</w:t>
      </w:r>
    </w:p>
    <w:p w:rsidR="002A17B5" w:rsidRPr="00AF672D" w:rsidRDefault="002A17B5" w:rsidP="002A17B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zostały przekazane przez ………………………………………………………………………………………………………………………………………………………………………………...(źródło danych osobowych: imię i nazwisko rodzica lub opiekuna prawnego).</w:t>
      </w:r>
    </w:p>
    <w:p w:rsidR="002A17B5" w:rsidRPr="00AF672D" w:rsidRDefault="002A17B5" w:rsidP="002A17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2A17B5" w:rsidRPr="00AF672D" w:rsidRDefault="002A17B5" w:rsidP="002A17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2A17B5" w:rsidRDefault="002A17B5" w:rsidP="002A17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>Zgodnie z treścią regulaminu uczestnictwa w konkursie kreatywnym „</w:t>
      </w:r>
      <w:r w:rsidRPr="00AF672D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dokonanie zgłoszenia pracy na konkurs potwierdzało wyrażenie przez Państwo </w:t>
      </w:r>
      <w:r w:rsidRPr="00AF672D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(w imieniu Uczestnika) zgody na przetwarzanie danych osobowych. Szanując prywatność Państwa i Państwa dziecka prosimy o potwierdzenie wyrażonej zgody, poprzez złożenie następujących oświadczeń:</w:t>
      </w:r>
    </w:p>
    <w:p w:rsidR="002A17B5" w:rsidRDefault="002A17B5" w:rsidP="002A17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2A17B5" w:rsidRPr="00AF672D" w:rsidRDefault="002A17B5" w:rsidP="002A17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2A17B5" w:rsidRPr="00AF672D" w:rsidRDefault="002A17B5" w:rsidP="002A17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2A17B5" w:rsidRPr="00AF672D" w:rsidRDefault="002A17B5" w:rsidP="002A17B5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>Oświadczam, że jestem przedstawicielem ustawowym małoletniego Uczestnika ……………………………………. i jestem uprawniony do składania oświadczeń w imieniu tego Uczestnika.</w:t>
      </w:r>
    </w:p>
    <w:p w:rsidR="002A17B5" w:rsidRPr="00AF672D" w:rsidRDefault="002A17B5" w:rsidP="002A17B5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2A17B5" w:rsidRPr="00AF672D" w:rsidRDefault="002A17B5" w:rsidP="002A17B5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>…………………………………..</w:t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2A17B5" w:rsidRPr="00AF672D" w:rsidRDefault="002A17B5" w:rsidP="002A17B5">
      <w:pPr>
        <w:ind w:left="5664" w:hanging="4956"/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>Data</w:t>
      </w:r>
      <w:r w:rsidRPr="00AF672D">
        <w:rPr>
          <w:rFonts w:ascii="Arial" w:hAnsi="Arial" w:cs="Arial"/>
          <w:sz w:val="24"/>
          <w:szCs w:val="24"/>
        </w:rPr>
        <w:tab/>
        <w:t xml:space="preserve">podpis przedstawiciela </w:t>
      </w:r>
      <w:r w:rsidRPr="00AF672D">
        <w:rPr>
          <w:rFonts w:ascii="Arial" w:hAnsi="Arial" w:cs="Arial"/>
          <w:sz w:val="24"/>
          <w:szCs w:val="24"/>
        </w:rPr>
        <w:br/>
        <w:t>ustawowego Uczestnika</w:t>
      </w:r>
    </w:p>
    <w:p w:rsidR="002A17B5" w:rsidRDefault="002A17B5" w:rsidP="002A17B5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2A17B5" w:rsidRPr="00AF672D" w:rsidRDefault="002A17B5" w:rsidP="002A17B5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2A17B5" w:rsidRPr="00AF672D" w:rsidRDefault="002A17B5" w:rsidP="002A17B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A17B5" w:rsidRPr="00AF672D" w:rsidRDefault="002A17B5" w:rsidP="002A17B5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lastRenderedPageBreak/>
        <w:t xml:space="preserve">Wyrażam zgodę na przetwarzanie danych osobowych Uczestnika ……………………………………. w celu i na zasadach wskazanych powyżej </w:t>
      </w:r>
      <w:r w:rsidRPr="00AF672D">
        <w:rPr>
          <w:rFonts w:ascii="Arial" w:hAnsi="Arial" w:cs="Arial"/>
          <w:sz w:val="24"/>
          <w:szCs w:val="24"/>
        </w:rPr>
        <w:br/>
        <w:t>w punktach 1-12 niniejszej informacji.</w:t>
      </w:r>
    </w:p>
    <w:p w:rsidR="002A17B5" w:rsidRPr="00AF672D" w:rsidRDefault="002A17B5" w:rsidP="002A17B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A17B5" w:rsidRPr="00AF672D" w:rsidRDefault="002A17B5" w:rsidP="002A17B5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>…………………………………..</w:t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2A17B5" w:rsidRPr="00AF672D" w:rsidRDefault="002A17B5" w:rsidP="002A17B5">
      <w:pPr>
        <w:ind w:left="5664" w:hanging="4956"/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>Data</w:t>
      </w:r>
      <w:r w:rsidRPr="00AF672D">
        <w:rPr>
          <w:rFonts w:ascii="Arial" w:hAnsi="Arial" w:cs="Arial"/>
          <w:sz w:val="24"/>
          <w:szCs w:val="24"/>
        </w:rPr>
        <w:tab/>
        <w:t xml:space="preserve">podpis przedstawiciela </w:t>
      </w:r>
      <w:r w:rsidRPr="00AF672D">
        <w:rPr>
          <w:rFonts w:ascii="Arial" w:hAnsi="Arial" w:cs="Arial"/>
          <w:sz w:val="24"/>
          <w:szCs w:val="24"/>
        </w:rPr>
        <w:br/>
        <w:t>ustawowego Uczestnika</w:t>
      </w:r>
    </w:p>
    <w:p w:rsidR="002A17B5" w:rsidRPr="00AF672D" w:rsidRDefault="002A17B5" w:rsidP="002A17B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A17B5" w:rsidRPr="00AF672D" w:rsidRDefault="002A17B5" w:rsidP="002A17B5">
      <w:pPr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 xml:space="preserve">Będziemy wdzięczni za odesłanie kopii niniejszej informacji – bezpośrednio bądź </w:t>
      </w:r>
      <w:r>
        <w:rPr>
          <w:rFonts w:ascii="Arial" w:hAnsi="Arial" w:cs="Arial"/>
          <w:sz w:val="24"/>
          <w:szCs w:val="24"/>
        </w:rPr>
        <w:br/>
      </w:r>
      <w:r w:rsidRPr="00AF672D">
        <w:rPr>
          <w:rFonts w:ascii="Arial" w:hAnsi="Arial" w:cs="Arial"/>
          <w:sz w:val="24"/>
          <w:szCs w:val="24"/>
        </w:rPr>
        <w:t>za pośrednictwem szkoły.</w:t>
      </w:r>
    </w:p>
    <w:p w:rsidR="002A17B5" w:rsidRPr="00AF672D" w:rsidRDefault="002A17B5" w:rsidP="002A17B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A17B5" w:rsidRPr="00AF672D" w:rsidRDefault="002A17B5" w:rsidP="002A17B5">
      <w:pPr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 xml:space="preserve">Serdecznie gratulujemy Państwu talentu, który posiada Państwa dziecko, życzymy </w:t>
      </w:r>
      <w:r w:rsidRPr="00AF672D">
        <w:rPr>
          <w:rFonts w:ascii="Arial" w:hAnsi="Arial" w:cs="Arial"/>
          <w:sz w:val="24"/>
          <w:szCs w:val="24"/>
        </w:rPr>
        <w:br/>
        <w:t xml:space="preserve">na tym polu samych sukcesów – także w naszym konkursie. </w:t>
      </w:r>
    </w:p>
    <w:p w:rsidR="002A17B5" w:rsidRPr="00AF672D" w:rsidRDefault="002A17B5" w:rsidP="002A17B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A17B5" w:rsidRPr="00AF672D" w:rsidRDefault="002A17B5" w:rsidP="002A17B5">
      <w:pPr>
        <w:contextualSpacing/>
        <w:jc w:val="both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</w:p>
    <w:p w:rsidR="002A17B5" w:rsidRPr="00AF672D" w:rsidRDefault="002A17B5" w:rsidP="002A17B5">
      <w:pPr>
        <w:contextualSpacing/>
        <w:jc w:val="right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  <w:t>Organizator konkursu kreatywnego</w:t>
      </w:r>
    </w:p>
    <w:p w:rsidR="002A17B5" w:rsidRPr="006C08B1" w:rsidRDefault="002A17B5" w:rsidP="002A17B5">
      <w:pPr>
        <w:contextualSpacing/>
        <w:jc w:val="right"/>
        <w:rPr>
          <w:rFonts w:ascii="Arial" w:hAnsi="Arial" w:cs="Arial"/>
          <w:sz w:val="24"/>
          <w:szCs w:val="24"/>
        </w:rPr>
      </w:pP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</w:r>
      <w:r w:rsidRPr="00AF672D">
        <w:rPr>
          <w:rFonts w:ascii="Arial" w:hAnsi="Arial" w:cs="Arial"/>
          <w:sz w:val="24"/>
          <w:szCs w:val="24"/>
        </w:rPr>
        <w:tab/>
        <w:t xml:space="preserve">„Rok 1945 oczami dziadka i babci </w:t>
      </w:r>
      <w:r>
        <w:rPr>
          <w:rFonts w:ascii="Arial" w:hAnsi="Arial" w:cs="Arial"/>
          <w:sz w:val="24"/>
          <w:szCs w:val="24"/>
        </w:rPr>
        <w:br/>
      </w:r>
      <w:r w:rsidRPr="00AF672D">
        <w:rPr>
          <w:rFonts w:ascii="Arial" w:hAnsi="Arial" w:cs="Arial"/>
          <w:sz w:val="24"/>
          <w:szCs w:val="24"/>
        </w:rPr>
        <w:t>– Zachowaj od zapomnienia historię swojej rodziny”</w:t>
      </w:r>
    </w:p>
    <w:bookmarkEnd w:id="0"/>
    <w:p w:rsidR="0012537F" w:rsidRDefault="002A17B5"/>
    <w:sectPr w:rsidR="0012537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803577"/>
      <w:docPartObj>
        <w:docPartGallery w:val="Page Numbers (Bottom of Page)"/>
        <w:docPartUnique/>
      </w:docPartObj>
    </w:sdtPr>
    <w:sdtEndPr/>
    <w:sdtContent>
      <w:p w:rsidR="004D079F" w:rsidRDefault="002A17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z 3</w:t>
        </w:r>
      </w:p>
    </w:sdtContent>
  </w:sdt>
  <w:p w:rsidR="004D079F" w:rsidRDefault="002A17B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F2B"/>
    <w:multiLevelType w:val="hybridMultilevel"/>
    <w:tmpl w:val="8EEC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35C8"/>
    <w:multiLevelType w:val="hybridMultilevel"/>
    <w:tmpl w:val="D2B606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B5"/>
    <w:rsid w:val="002A17B5"/>
    <w:rsid w:val="00857C05"/>
    <w:rsid w:val="00E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A740-C782-45BC-A31A-C460695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7B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7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7B5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Ogólny</dc:creator>
  <cp:keywords/>
  <dc:description/>
  <cp:lastModifiedBy>Ogólny</cp:lastModifiedBy>
  <cp:revision>1</cp:revision>
  <dcterms:created xsi:type="dcterms:W3CDTF">2018-05-25T08:36:00Z</dcterms:created>
  <dcterms:modified xsi:type="dcterms:W3CDTF">2018-05-25T08:37:00Z</dcterms:modified>
</cp:coreProperties>
</file>